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3847DE" w:rsidRPr="0040579D" w:rsidTr="00A13536">
        <w:trPr>
          <w:trHeight w:val="1646"/>
        </w:trPr>
        <w:tc>
          <w:tcPr>
            <w:tcW w:w="9991" w:type="dxa"/>
            <w:shd w:val="clear" w:color="auto" w:fill="auto"/>
            <w:vAlign w:val="center"/>
            <w:hideMark/>
          </w:tcPr>
          <w:p w:rsidR="003847DE" w:rsidRPr="0040579D" w:rsidRDefault="003847DE"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74707A1D" wp14:editId="1A09B1B5">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847DE" w:rsidRPr="0040579D" w:rsidRDefault="003847DE" w:rsidP="00A13536">
            <w:pPr>
              <w:pStyle w:val="a7"/>
              <w:jc w:val="center"/>
              <w:rPr>
                <w:rFonts w:ascii="Times New Roman" w:hAnsi="Times New Roman"/>
                <w:b/>
                <w:sz w:val="12"/>
              </w:rPr>
            </w:pPr>
          </w:p>
          <w:p w:rsidR="003847DE" w:rsidRPr="0040579D" w:rsidRDefault="003847DE"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3847DE" w:rsidRPr="0040579D" w:rsidRDefault="003847DE"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3847DE" w:rsidRPr="0040579D" w:rsidRDefault="003847DE" w:rsidP="003847DE">
      <w:pPr>
        <w:spacing w:after="0" w:line="240" w:lineRule="auto"/>
        <w:ind w:firstLine="567"/>
        <w:jc w:val="both"/>
        <w:outlineLvl w:val="0"/>
        <w:rPr>
          <w:rFonts w:ascii="Times New Roman" w:eastAsia="Times New Roman" w:hAnsi="Times New Roman" w:cs="Times New Roman"/>
          <w:kern w:val="36"/>
          <w:sz w:val="28"/>
          <w:szCs w:val="28"/>
          <w:lang w:eastAsia="ru-RU"/>
        </w:rPr>
      </w:pPr>
    </w:p>
    <w:p w:rsidR="003847DE" w:rsidRDefault="003847DE" w:rsidP="003847DE">
      <w:pPr>
        <w:spacing w:after="0" w:line="240" w:lineRule="auto"/>
        <w:ind w:firstLine="567"/>
        <w:jc w:val="both"/>
        <w:outlineLvl w:val="0"/>
        <w:rPr>
          <w:rFonts w:ascii="Times New Roman" w:eastAsia="Times New Roman" w:hAnsi="Times New Roman" w:cs="Times New Roman"/>
          <w:kern w:val="36"/>
          <w:sz w:val="28"/>
          <w:szCs w:val="28"/>
          <w:lang w:eastAsia="ru-RU"/>
        </w:rPr>
      </w:pPr>
    </w:p>
    <w:p w:rsidR="003847DE" w:rsidRPr="001E4A51" w:rsidRDefault="003847DE" w:rsidP="003847DE">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3847DE" w:rsidRPr="00396C05" w:rsidRDefault="003847DE" w:rsidP="003847DE">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396C05">
        <w:rPr>
          <w:rFonts w:ascii="Times New Roman" w:eastAsia="Times New Roman" w:hAnsi="Times New Roman" w:cs="Times New Roman"/>
          <w:b/>
          <w:kern w:val="36"/>
          <w:sz w:val="28"/>
          <w:szCs w:val="28"/>
          <w:lang w:eastAsia="ru-RU"/>
        </w:rPr>
        <w:t xml:space="preserve">УЧИТЕЛЯ </w:t>
      </w:r>
      <w:r w:rsidRPr="009A02D6">
        <w:rPr>
          <w:rFonts w:ascii="Times New Roman" w:eastAsia="Times New Roman" w:hAnsi="Times New Roman" w:cs="Times New Roman"/>
          <w:b/>
          <w:bCs/>
          <w:sz w:val="30"/>
          <w:szCs w:val="30"/>
          <w:lang w:eastAsia="ru-RU"/>
        </w:rPr>
        <w:t>ИЗОБРАЗИТЕЛЬНОГО ИСКУССТВА</w:t>
      </w:r>
    </w:p>
    <w:p w:rsidR="003847DE" w:rsidRDefault="003847DE" w:rsidP="003847DE">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r>
        <w:rPr>
          <w:rFonts w:ascii="Times New Roman" w:eastAsia="Times New Roman" w:hAnsi="Times New Roman" w:cs="Times New Roman"/>
          <w:b/>
          <w:kern w:val="36"/>
          <w:sz w:val="28"/>
          <w:szCs w:val="28"/>
          <w:lang w:eastAsia="ru-RU"/>
        </w:rPr>
        <w:t xml:space="preserve"> </w:t>
      </w:r>
      <w:proofErr w:type="spellStart"/>
      <w:r>
        <w:rPr>
          <w:rFonts w:ascii="Times New Roman" w:eastAsia="Times New Roman" w:hAnsi="Times New Roman" w:cs="Times New Roman"/>
          <w:b/>
          <w:kern w:val="36"/>
          <w:sz w:val="28"/>
          <w:szCs w:val="28"/>
          <w:lang w:eastAsia="ru-RU"/>
        </w:rPr>
        <w:t>г.Грозного</w:t>
      </w:r>
      <w:proofErr w:type="spellEnd"/>
    </w:p>
    <w:p w:rsidR="003847DE" w:rsidRDefault="003847DE"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p>
    <w:p w:rsidR="009A02D6" w:rsidRPr="009A02D6" w:rsidRDefault="009A02D6"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r w:rsidRPr="009A02D6">
        <w:rPr>
          <w:rFonts w:ascii="Times New Roman" w:eastAsia="Times New Roman" w:hAnsi="Times New Roman" w:cs="Times New Roman"/>
          <w:b/>
          <w:bCs/>
          <w:sz w:val="30"/>
          <w:szCs w:val="30"/>
          <w:lang w:eastAsia="ru-RU"/>
        </w:rPr>
        <w:t>1. Общие положения</w:t>
      </w:r>
    </w:p>
    <w:p w:rsid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1.1. Настоящая </w:t>
      </w:r>
      <w:r w:rsidRPr="009A02D6">
        <w:rPr>
          <w:rFonts w:ascii="Times New Roman" w:eastAsia="Times New Roman" w:hAnsi="Times New Roman" w:cs="Times New Roman"/>
          <w:b/>
          <w:bCs/>
          <w:sz w:val="30"/>
          <w:szCs w:val="30"/>
          <w:lang w:eastAsia="ru-RU"/>
        </w:rPr>
        <w:t>должностная инструкция учителя изобразительного искусства</w:t>
      </w:r>
      <w:r w:rsidRPr="009A02D6">
        <w:rPr>
          <w:rFonts w:ascii="Times New Roman" w:eastAsia="Times New Roman" w:hAnsi="Times New Roman" w:cs="Times New Roman"/>
          <w:sz w:val="30"/>
          <w:szCs w:val="30"/>
          <w:lang w:eastAsia="ru-RU"/>
        </w:rPr>
        <w:t> в школе разработана с учетом </w:t>
      </w:r>
      <w:r w:rsidRPr="009A02D6">
        <w:rPr>
          <w:rFonts w:ascii="Times New Roman" w:eastAsia="Times New Roman" w:hAnsi="Times New Roman" w:cs="Times New Roman"/>
          <w:b/>
          <w:bCs/>
          <w:sz w:val="30"/>
          <w:szCs w:val="30"/>
          <w:lang w:eastAsia="ru-RU"/>
        </w:rPr>
        <w:t>Профессионального стандарта: 01.001 «Педагог</w:t>
      </w:r>
      <w:r w:rsidRPr="009A02D6">
        <w:rPr>
          <w:rFonts w:ascii="Times New Roman" w:eastAsia="Times New Roman" w:hAnsi="Times New Roman" w:cs="Times New Roman"/>
          <w:sz w:val="30"/>
          <w:szCs w:val="30"/>
          <w:lang w:eastAsia="ru-RU"/>
        </w:rPr>
        <w:t xml:space="preserve">(педагогическая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в соответствии с Федеральным законом №273-ФЗ от 29.12.2012г «Об образовании в Российской Федерации» в редакции от 26 июля 2019 года; ФГОС НОО и ФГОС ООО, утвержденных соответственно Приказом </w:t>
      </w:r>
      <w:proofErr w:type="spellStart"/>
      <w:r w:rsidRPr="009A02D6">
        <w:rPr>
          <w:rFonts w:ascii="Times New Roman" w:eastAsia="Times New Roman" w:hAnsi="Times New Roman" w:cs="Times New Roman"/>
          <w:sz w:val="30"/>
          <w:szCs w:val="30"/>
          <w:lang w:eastAsia="ru-RU"/>
        </w:rPr>
        <w:t>Минобрнауки</w:t>
      </w:r>
      <w:proofErr w:type="spellEnd"/>
      <w:r w:rsidRPr="009A02D6">
        <w:rPr>
          <w:rFonts w:ascii="Times New Roman" w:eastAsia="Times New Roman" w:hAnsi="Times New Roman" w:cs="Times New Roman"/>
          <w:sz w:val="30"/>
          <w:szCs w:val="30"/>
          <w:lang w:eastAsia="ru-RU"/>
        </w:rPr>
        <w:t xml:space="preserve"> России №373 от 06.10.2009г и №1897 от 17.12.2010г в редакциях от 31.12.2015г; Трудовым кодексом РФ и другими нормативными актами, регулирующими трудовые отношения между работником и работодателем. </w:t>
      </w:r>
    </w:p>
    <w:p w:rsid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1.2. Данная </w:t>
      </w:r>
      <w:r w:rsidRPr="009A02D6">
        <w:rPr>
          <w:rFonts w:ascii="Times New Roman" w:eastAsia="Times New Roman" w:hAnsi="Times New Roman" w:cs="Times New Roman"/>
          <w:i/>
          <w:iCs/>
          <w:sz w:val="30"/>
          <w:szCs w:val="30"/>
          <w:lang w:eastAsia="ru-RU"/>
        </w:rPr>
        <w:t xml:space="preserve">должностная инструкция учителя ИЗО по </w:t>
      </w:r>
      <w:proofErr w:type="spellStart"/>
      <w:r w:rsidRPr="009A02D6">
        <w:rPr>
          <w:rFonts w:ascii="Times New Roman" w:eastAsia="Times New Roman" w:hAnsi="Times New Roman" w:cs="Times New Roman"/>
          <w:i/>
          <w:iCs/>
          <w:sz w:val="30"/>
          <w:szCs w:val="30"/>
          <w:lang w:eastAsia="ru-RU"/>
        </w:rPr>
        <w:t>профстандарту</w:t>
      </w:r>
      <w:proofErr w:type="spellEnd"/>
      <w:r w:rsidRPr="009A02D6">
        <w:rPr>
          <w:rFonts w:ascii="Times New Roman" w:eastAsia="Times New Roman" w:hAnsi="Times New Roman" w:cs="Times New Roman"/>
          <w:sz w:val="30"/>
          <w:szCs w:val="30"/>
          <w:lang w:eastAsia="ru-RU"/>
        </w:rPr>
        <w:t xml:space="preserve"> определяет перечень трудовых функций и обязанностей учителя изобразительного искусства в школе, а также его права, ответственность и взаимоотношения по должности в коллективе образовательной организации. </w:t>
      </w:r>
    </w:p>
    <w:p w:rsid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1.3. Учитель изобразительного искусства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w:t>
      </w:r>
    </w:p>
    <w:p w:rsid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1.4. Учитель ИЗО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 </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1.5. На должность учителя ИЗО принимается лицо:</w:t>
      </w:r>
    </w:p>
    <w:p w:rsidR="009A02D6" w:rsidRPr="009A02D6" w:rsidRDefault="009A02D6" w:rsidP="009A02D6">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w:t>
      </w:r>
      <w:r w:rsidRPr="009A02D6">
        <w:rPr>
          <w:rFonts w:ascii="Times New Roman" w:eastAsia="Times New Roman" w:hAnsi="Times New Roman" w:cs="Times New Roman"/>
          <w:sz w:val="30"/>
          <w:szCs w:val="30"/>
          <w:lang w:eastAsia="ru-RU"/>
        </w:rPr>
        <w:lastRenderedPageBreak/>
        <w:t>"Образование и педагогические науки" или в области, соответствующей предмету «Изобразительное искусство»,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9A02D6" w:rsidRPr="009A02D6" w:rsidRDefault="009A02D6" w:rsidP="009A02D6">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без предъявления требований к стажу работы;</w:t>
      </w:r>
    </w:p>
    <w:p w:rsidR="009A02D6" w:rsidRPr="009A02D6" w:rsidRDefault="009A02D6" w:rsidP="009A02D6">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9A02D6" w:rsidRPr="009A02D6" w:rsidRDefault="009A02D6" w:rsidP="009A02D6">
      <w:pPr>
        <w:pStyle w:val="a6"/>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1.6. В своей деятельности учитель ИЗО руководствуется должностной инструкцией, составленной в соответствии с </w:t>
      </w:r>
      <w:proofErr w:type="spellStart"/>
      <w:r w:rsidRPr="009A02D6">
        <w:rPr>
          <w:rFonts w:ascii="Times New Roman" w:eastAsia="Times New Roman" w:hAnsi="Times New Roman" w:cs="Times New Roman"/>
          <w:sz w:val="30"/>
          <w:szCs w:val="30"/>
          <w:lang w:eastAsia="ru-RU"/>
        </w:rPr>
        <w:t>профстандартом</w:t>
      </w:r>
      <w:proofErr w:type="spellEnd"/>
      <w:r w:rsidRPr="009A02D6">
        <w:rPr>
          <w:rFonts w:ascii="Times New Roman" w:eastAsia="Times New Roman" w:hAnsi="Times New Roman" w:cs="Times New Roman"/>
          <w:sz w:val="30"/>
          <w:szCs w:val="30"/>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Также, педагог школы руководствуется:</w:t>
      </w:r>
    </w:p>
    <w:p w:rsidR="009A02D6" w:rsidRPr="009A02D6" w:rsidRDefault="009A02D6" w:rsidP="009A02D6">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Федеральным Законом №273 «Об образовании в Российской Федерации»;</w:t>
      </w:r>
    </w:p>
    <w:p w:rsidR="009A02D6" w:rsidRPr="009A02D6" w:rsidRDefault="009A02D6" w:rsidP="009A02D6">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административным, трудовым и хозяйственным законодательством Российской Федерации;</w:t>
      </w:r>
    </w:p>
    <w:p w:rsidR="009A02D6" w:rsidRPr="009A02D6" w:rsidRDefault="009A02D6" w:rsidP="009A02D6">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основами педагогики, психологии, физиологии и гигиены;</w:t>
      </w:r>
    </w:p>
    <w:p w:rsidR="009A02D6" w:rsidRPr="009A02D6" w:rsidRDefault="009A02D6" w:rsidP="009A02D6">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9A02D6" w:rsidRPr="009A02D6" w:rsidRDefault="009A02D6" w:rsidP="009A02D6">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требованиями ФГОС начального общего и основного общего образования, рекомендациями по их применению в школе;</w:t>
      </w:r>
    </w:p>
    <w:p w:rsidR="009A02D6" w:rsidRPr="009A02D6" w:rsidRDefault="009A02D6" w:rsidP="009A02D6">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правилами и нормами охраны труда и пожарной безопасности;</w:t>
      </w:r>
    </w:p>
    <w:p w:rsidR="009A02D6" w:rsidRPr="009A02D6" w:rsidRDefault="009A02D6" w:rsidP="009A02D6">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трудовым договором между работником и работодателем;</w:t>
      </w:r>
    </w:p>
    <w:p w:rsidR="009A02D6" w:rsidRPr="009A02D6" w:rsidRDefault="009A02D6" w:rsidP="009A02D6">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Конвенцией ООН о правах ребенка.</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1.7. Учитель ИЗО должен знать:</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w:t>
      </w:r>
      <w:r w:rsidRPr="009A02D6">
        <w:rPr>
          <w:rFonts w:ascii="Times New Roman" w:eastAsia="Times New Roman" w:hAnsi="Times New Roman" w:cs="Times New Roman"/>
          <w:sz w:val="30"/>
          <w:szCs w:val="30"/>
          <w:lang w:eastAsia="ru-RU"/>
        </w:rPr>
        <w:lastRenderedPageBreak/>
        <w:t>обучения и воспитания детей и молодежи, законодательство о правах ребенка;</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требованиями ФГОС начального общего и основного общего образования к преподаванию изобразительного искусства, рекомендации по внедрению Федерального государственного образовательного стандарта в общеобразовательной организации;</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преподаваемый предмет «Изобразительное искусство» в пределах требований Федеральных государственных образовательных стандартов и образовательных программ начального общего и основного общего образования, его истории и места в мировой культуре и науке;</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рабочую программу и методику обучения изобразительному искусству;</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программы и учебники по изобразительному искусству, отвечающие положениям Федерального государственного образовательного стандарта (ФГОС) начального общего и основного общего образования;</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педагогику, психологию, возрастную физиологию, школьную гигиену;</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теорию и методику преподавания изобразительного искусства;</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современные формы и методы обучения и воспитания школьников;</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перспективные направления развития современного изобразительного искусства;</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теорию и методы управления образовательными системами;</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9A02D6">
        <w:rPr>
          <w:rFonts w:ascii="Times New Roman" w:eastAsia="Times New Roman" w:hAnsi="Times New Roman" w:cs="Times New Roman"/>
          <w:sz w:val="30"/>
          <w:szCs w:val="30"/>
          <w:lang w:eastAsia="ru-RU"/>
        </w:rPr>
        <w:t>компетентностного</w:t>
      </w:r>
      <w:proofErr w:type="spellEnd"/>
      <w:r w:rsidRPr="009A02D6">
        <w:rPr>
          <w:rFonts w:ascii="Times New Roman" w:eastAsia="Times New Roman" w:hAnsi="Times New Roman" w:cs="Times New Roman"/>
          <w:sz w:val="30"/>
          <w:szCs w:val="30"/>
          <w:lang w:eastAsia="ru-RU"/>
        </w:rPr>
        <w:t xml:space="preserve"> подхода с учетом возрастных и индивидуальных особенностей обучающихся образовательного учреждения;</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основные и актуальные для современной системы образования теории обучения, воспитания и развития детей младшего школьного возрастов;</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существо заложенных в содержании используемых в начальной школе учебных задач обобщенных способов деятельности и системы знаний о природе, обществе, человеке;</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особенности региональных условий, в которых реализуется используемая основная образовательная программа начального общего образования;</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lastRenderedPageBreak/>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технологии диагностики причин конфликтных ситуаций, их профилактики и разрешения;</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основные принципы </w:t>
      </w:r>
      <w:proofErr w:type="spellStart"/>
      <w:r w:rsidRPr="009A02D6">
        <w:rPr>
          <w:rFonts w:ascii="Times New Roman" w:eastAsia="Times New Roman" w:hAnsi="Times New Roman" w:cs="Times New Roman"/>
          <w:sz w:val="30"/>
          <w:szCs w:val="30"/>
          <w:lang w:eastAsia="ru-RU"/>
        </w:rPr>
        <w:t>деятельностного</w:t>
      </w:r>
      <w:proofErr w:type="spellEnd"/>
      <w:r w:rsidRPr="009A02D6">
        <w:rPr>
          <w:rFonts w:ascii="Times New Roman" w:eastAsia="Times New Roman" w:hAnsi="Times New Roman" w:cs="Times New Roman"/>
          <w:sz w:val="30"/>
          <w:szCs w:val="30"/>
          <w:lang w:eastAsia="ru-RU"/>
        </w:rPr>
        <w:t xml:space="preserve"> подхода, виды и приемы современных педагогических технологий;</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основные закономерности возрастного развития, стадии и кризисы развития, социализации личности;</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законы развития личности и проявления личностных свойств, психологические законы периодизации и кризисов развития;</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основные закономерности семейных отношений, позволяющие эффективно работать с родительской общественностью;</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социально-психологические особенности и закономерности развития детско-взрослых сообществ;</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основы </w:t>
      </w:r>
      <w:proofErr w:type="spellStart"/>
      <w:r w:rsidRPr="009A02D6">
        <w:rPr>
          <w:rFonts w:ascii="Times New Roman" w:eastAsia="Times New Roman" w:hAnsi="Times New Roman" w:cs="Times New Roman"/>
          <w:sz w:val="30"/>
          <w:szCs w:val="30"/>
          <w:lang w:eastAsia="ru-RU"/>
        </w:rPr>
        <w:t>психодидактики</w:t>
      </w:r>
      <w:proofErr w:type="spellEnd"/>
      <w:r w:rsidRPr="009A02D6">
        <w:rPr>
          <w:rFonts w:ascii="Times New Roman" w:eastAsia="Times New Roman" w:hAnsi="Times New Roman" w:cs="Times New Roman"/>
          <w:sz w:val="30"/>
          <w:szCs w:val="30"/>
          <w:lang w:eastAsia="ru-RU"/>
        </w:rPr>
        <w:t>, поликультурного образования, закономерностей поведения в социальных сетях;</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пути достижения образовательных результатов и способы оценки результатов обучения;</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основы экологии, экономики, социологии;</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основы работы с персональным компьютером, мультимедийным проектором, текстовыми редакторами, презентациями, электронной почтой и браузерами;</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средства обучения, используемые учителем в процессе преподавания ИЗО и их дидактические возможности;</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требования к оснащению и оборудованию учебных кабинетов изобразительного искусства;</w:t>
      </w:r>
    </w:p>
    <w:p w:rsidR="009A02D6" w:rsidRPr="009A02D6" w:rsidRDefault="009A02D6" w:rsidP="009A02D6">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правила внутреннего распорядка общеобразовательной организации, правила по охране труда и пожарной безопасности, требования к безопасности образовательной среды.</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1.8. Учитель изобразительного искусства должен уметь:</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владеть формами и методами обучения, в том числе выходящими за рамки учебных занятий: творческая проектная деятельность и т.п.;</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проводить учебные занятия по ИЗО,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планировать и осуществлять учебный процесс в соответствии с основной общеобразовательной программой;</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lastRenderedPageBreak/>
        <w:t>разрабатывать рабочие программы по изобразительному искусству, курсу на основе примерных основных общеобразовательных программ и обеспечивать их выполнение;</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организовать самостоятельную деятельность детей, в том числе проектную творческую деятельность;</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реагировать на непосредственные по форме обращения детей к учителю и распознавать за ними серьезные личные проблемы;</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ставить различные виды учебных задач на занятиях по ИЗО (учебно-познавательных, учебно-практических, учебно-игровых) и организовывать их решение (в индивидуальной или групповой форме) в соответствии с уровнем познавательного и личностного развития детей младшего возраста, сохраняя при этом баланс предметной и </w:t>
      </w:r>
      <w:proofErr w:type="spellStart"/>
      <w:r w:rsidRPr="009E0479">
        <w:rPr>
          <w:rFonts w:ascii="Times New Roman" w:eastAsia="Times New Roman" w:hAnsi="Times New Roman" w:cs="Times New Roman"/>
          <w:sz w:val="30"/>
          <w:szCs w:val="30"/>
          <w:lang w:eastAsia="ru-RU"/>
        </w:rPr>
        <w:t>метапредметной</w:t>
      </w:r>
      <w:proofErr w:type="spellEnd"/>
      <w:r w:rsidRPr="009E0479">
        <w:rPr>
          <w:rFonts w:ascii="Times New Roman" w:eastAsia="Times New Roman" w:hAnsi="Times New Roman" w:cs="Times New Roman"/>
          <w:sz w:val="30"/>
          <w:szCs w:val="30"/>
          <w:lang w:eastAsia="ru-RU"/>
        </w:rPr>
        <w:t xml:space="preserve"> составляющей их содержания;</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во взаимодействии с родителями (законными представителями),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w:t>
      </w:r>
      <w:proofErr w:type="spellStart"/>
      <w:r w:rsidRPr="009E0479">
        <w:rPr>
          <w:rFonts w:ascii="Times New Roman" w:eastAsia="Times New Roman" w:hAnsi="Times New Roman" w:cs="Times New Roman"/>
          <w:sz w:val="30"/>
          <w:szCs w:val="30"/>
          <w:lang w:eastAsia="ru-RU"/>
        </w:rPr>
        <w:t>метапредметных</w:t>
      </w:r>
      <w:proofErr w:type="spellEnd"/>
      <w:r w:rsidRPr="009E0479">
        <w:rPr>
          <w:rFonts w:ascii="Times New Roman" w:eastAsia="Times New Roman" w:hAnsi="Times New Roman" w:cs="Times New Roman"/>
          <w:sz w:val="30"/>
          <w:szCs w:val="30"/>
          <w:lang w:eastAsia="ru-RU"/>
        </w:rPr>
        <w:t xml:space="preserve"> и личностных), выходящими за рамки программы начального общего образования;</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разрабатывать и реализовывать проблемное обучение, осуществлять связь обучения изобразительному искусству с практикой, обсуждать с учениками актуальные события современности;</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осуществлять контрольно-оценочную деятельность в образовательном процессе;</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начального общего и основного общего образования;</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владеть методами убеждения, аргументации своей позиции;</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организовывать различные виды внеурочной деятельности: конкурсы и выставки по изобразительному искусству, экскурсии в музеи и </w:t>
      </w:r>
      <w:r w:rsidRPr="009E0479">
        <w:rPr>
          <w:rFonts w:ascii="Times New Roman" w:eastAsia="Times New Roman" w:hAnsi="Times New Roman" w:cs="Times New Roman"/>
          <w:sz w:val="30"/>
          <w:szCs w:val="30"/>
          <w:lang w:eastAsia="ru-RU"/>
        </w:rPr>
        <w:lastRenderedPageBreak/>
        <w:t>другие внеурочные тематические мероприятия с учетом историко-культурного своеобразия региона;</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использовать информационные источники, следить за последними открытиями и новостями в области изобразительного искусства и мировой художественной культуры, знакомить с ними обучающихся на уроках;</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обеспечивать помощь детям, не освоившим необходимый материал (из всего курса ИЗО),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9E0479">
        <w:rPr>
          <w:rFonts w:ascii="Times New Roman" w:eastAsia="Times New Roman" w:hAnsi="Times New Roman" w:cs="Times New Roman"/>
          <w:sz w:val="30"/>
          <w:szCs w:val="30"/>
          <w:lang w:eastAsia="ru-RU"/>
        </w:rPr>
        <w:t>тьюторов</w:t>
      </w:r>
      <w:proofErr w:type="spellEnd"/>
      <w:r w:rsidRPr="009E0479">
        <w:rPr>
          <w:rFonts w:ascii="Times New Roman" w:eastAsia="Times New Roman" w:hAnsi="Times New Roman" w:cs="Times New Roman"/>
          <w:sz w:val="30"/>
          <w:szCs w:val="30"/>
          <w:lang w:eastAsia="ru-RU"/>
        </w:rPr>
        <w:t>;</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обеспечивать коммуникативную и учебную "включенности" всех учащихся класса в образовательный процесс;</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находить ценностный аспект учебного знания, обеспечивать его понимание обучающимися;</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управлять классом с целью вовлечения детей в процесс обучения, мотивируя их учебно-познавательную деятельность;</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защищать достоинство и интересы школьников, помогать детям, оказавшимся в конфликтной ситуации и/или неблагоприятных условиях;</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сотрудничать с классным руководителем и другими специалистами в решении воспитательных задач;</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использовать специальные коррекционные приемы обучения для детей с ограниченными возможностями здоровья;</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владеть технологиями диагностики причин конфликтных ситуаций, их профилактики и разрешения;</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владеть </w:t>
      </w:r>
      <w:proofErr w:type="spellStart"/>
      <w:r w:rsidRPr="009E0479">
        <w:rPr>
          <w:rFonts w:ascii="Times New Roman" w:eastAsia="Times New Roman" w:hAnsi="Times New Roman" w:cs="Times New Roman"/>
          <w:sz w:val="30"/>
          <w:szCs w:val="30"/>
          <w:lang w:eastAsia="ru-RU"/>
        </w:rPr>
        <w:t>общепользовательской</w:t>
      </w:r>
      <w:proofErr w:type="spellEnd"/>
      <w:r w:rsidRPr="009E0479">
        <w:rPr>
          <w:rFonts w:ascii="Times New Roman" w:eastAsia="Times New Roman" w:hAnsi="Times New Roman" w:cs="Times New Roman"/>
          <w:sz w:val="30"/>
          <w:szCs w:val="30"/>
          <w:lang w:eastAsia="ru-RU"/>
        </w:rPr>
        <w:t>, общепедагогической и предметно-педагогической ИКТ-компетентностями;</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общаться со школьниками, признавать их достоинство, понимая и принимая их;</w:t>
      </w:r>
    </w:p>
    <w:p w:rsidR="009A02D6" w:rsidRPr="009E0479" w:rsidRDefault="009A02D6" w:rsidP="009E0479">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1.9. Учитель ИЗО должен быть ознакомлен с должностной инструкцией, разработанной с учетом </w:t>
      </w:r>
      <w:proofErr w:type="spellStart"/>
      <w:r w:rsidRPr="009A02D6">
        <w:rPr>
          <w:rFonts w:ascii="Times New Roman" w:eastAsia="Times New Roman" w:hAnsi="Times New Roman" w:cs="Times New Roman"/>
          <w:sz w:val="30"/>
          <w:szCs w:val="30"/>
          <w:lang w:eastAsia="ru-RU"/>
        </w:rPr>
        <w:t>профстандарта</w:t>
      </w:r>
      <w:proofErr w:type="spellEnd"/>
      <w:r w:rsidRPr="009A02D6">
        <w:rPr>
          <w:rFonts w:ascii="Times New Roman" w:eastAsia="Times New Roman" w:hAnsi="Times New Roman" w:cs="Times New Roman"/>
          <w:sz w:val="30"/>
          <w:szCs w:val="30"/>
          <w:lang w:eastAsia="ru-RU"/>
        </w:rPr>
        <w:t xml:space="preserve">,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1.10. Педагогический работник должен пройти обучение и иметь навыки оказания первой помощи пострадавшим, знать порядок действий при </w:t>
      </w:r>
      <w:r w:rsidRPr="009A02D6">
        <w:rPr>
          <w:rFonts w:ascii="Times New Roman" w:eastAsia="Times New Roman" w:hAnsi="Times New Roman" w:cs="Times New Roman"/>
          <w:sz w:val="30"/>
          <w:szCs w:val="30"/>
          <w:lang w:eastAsia="ru-RU"/>
        </w:rPr>
        <w:lastRenderedPageBreak/>
        <w:t xml:space="preserve">возникновении пожара или иной чрезвычайной ситуации и эвакуации в общеобразовательной организации. </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1.11. Учителю изобразительного искусства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rsidR="003847DE" w:rsidRDefault="003847DE"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p>
    <w:p w:rsidR="009A02D6" w:rsidRPr="009A02D6" w:rsidRDefault="009A02D6"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r w:rsidRPr="009A02D6">
        <w:rPr>
          <w:rFonts w:ascii="Times New Roman" w:eastAsia="Times New Roman" w:hAnsi="Times New Roman" w:cs="Times New Roman"/>
          <w:b/>
          <w:bCs/>
          <w:sz w:val="30"/>
          <w:szCs w:val="30"/>
          <w:lang w:eastAsia="ru-RU"/>
        </w:rPr>
        <w:t>2. Трудовые функции</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i/>
          <w:iCs/>
          <w:sz w:val="30"/>
          <w:szCs w:val="30"/>
          <w:lang w:eastAsia="ru-RU"/>
        </w:rPr>
        <w:t>Основными трудовыми функциями учителя ИЗО являются:</w:t>
      </w:r>
      <w:r w:rsidRPr="009A02D6">
        <w:rPr>
          <w:rFonts w:ascii="Times New Roman" w:eastAsia="Times New Roman" w:hAnsi="Times New Roman" w:cs="Times New Roman"/>
          <w:sz w:val="30"/>
          <w:szCs w:val="30"/>
          <w:lang w:eastAsia="ru-RU"/>
        </w:rPr>
        <w:t> </w:t>
      </w:r>
    </w:p>
    <w:p w:rsidR="009E0479" w:rsidRDefault="009E0479"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2.1. Педагогическая деятельность по проектированию и реализации образовательного процесса в общеобразовательной организации: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2.1.1. Общепедагогическая функция. Обучение.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2.1.2. Воспитательная деятельность.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2.1.3. Развивающая деятельность. </w:t>
      </w:r>
    </w:p>
    <w:p w:rsidR="009E0479" w:rsidRDefault="009E0479"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2.2. Педагогическая деятельность по проектированию и реализации основных общеобразовательных программ: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2.2.1. Педагогическая деятельность по реализации программ начального общего образования.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2.2.2. Педагогическая деятельность по реализации программ основного общего образования. </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2.2.3. Предметное обучение. Изобразительное искусство.</w:t>
      </w:r>
    </w:p>
    <w:p w:rsidR="003847DE" w:rsidRDefault="003847DE"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p>
    <w:p w:rsidR="009A02D6" w:rsidRPr="009A02D6" w:rsidRDefault="009A02D6"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r w:rsidRPr="009A02D6">
        <w:rPr>
          <w:rFonts w:ascii="Times New Roman" w:eastAsia="Times New Roman" w:hAnsi="Times New Roman" w:cs="Times New Roman"/>
          <w:b/>
          <w:bCs/>
          <w:sz w:val="30"/>
          <w:szCs w:val="30"/>
          <w:lang w:eastAsia="ru-RU"/>
        </w:rPr>
        <w:t>3. Должностные обязанности учителя изобразительного искусства</w:t>
      </w:r>
    </w:p>
    <w:p w:rsidR="009A02D6" w:rsidRPr="009E0479" w:rsidRDefault="009E0479" w:rsidP="009E0479">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3.1. В рамках трудовой общепедагогической функции обучения: </w:t>
      </w:r>
      <w:r w:rsidR="009A02D6" w:rsidRPr="009E0479">
        <w:rPr>
          <w:rFonts w:ascii="Times New Roman" w:eastAsia="Times New Roman" w:hAnsi="Times New Roman" w:cs="Times New Roman"/>
          <w:sz w:val="30"/>
          <w:szCs w:val="30"/>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начального общего и среднего общего образования;</w:t>
      </w:r>
    </w:p>
    <w:p w:rsidR="009A02D6" w:rsidRPr="009A02D6" w:rsidRDefault="009A02D6" w:rsidP="009E0479">
      <w:pPr>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разрабатывает и реализует программы по изобразительному искусству в рамках основных общеобразовательных программ;</w:t>
      </w:r>
    </w:p>
    <w:p w:rsidR="009A02D6" w:rsidRPr="009A02D6" w:rsidRDefault="009A02D6" w:rsidP="009E0479">
      <w:pPr>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9A02D6" w:rsidRPr="009A02D6" w:rsidRDefault="009A02D6" w:rsidP="009E0479">
      <w:pPr>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осуществляет планирование и проведение учебных занятий по изобразительному искусству;</w:t>
      </w:r>
    </w:p>
    <w:p w:rsidR="009A02D6" w:rsidRPr="009A02D6" w:rsidRDefault="009A02D6" w:rsidP="009E0479">
      <w:pPr>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lastRenderedPageBreak/>
        <w:t>проводит систематический анализ эффективности уроков и подходов к обучению;</w:t>
      </w:r>
    </w:p>
    <w:p w:rsidR="009A02D6" w:rsidRPr="009A02D6" w:rsidRDefault="009A02D6" w:rsidP="009E0479">
      <w:pPr>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ИЗО обучающимися;</w:t>
      </w:r>
    </w:p>
    <w:p w:rsidR="009A02D6" w:rsidRPr="009A02D6" w:rsidRDefault="009A02D6" w:rsidP="009E0479">
      <w:pPr>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формирует универсальные учебные действия;</w:t>
      </w:r>
    </w:p>
    <w:p w:rsidR="009A02D6" w:rsidRPr="009A02D6" w:rsidRDefault="009A02D6" w:rsidP="009E0479">
      <w:pPr>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формирует у детей мотивацию к обучению;</w:t>
      </w:r>
    </w:p>
    <w:p w:rsidR="009A02D6" w:rsidRPr="009A02D6" w:rsidRDefault="009A02D6" w:rsidP="009E0479">
      <w:pPr>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9A02D6" w:rsidRPr="009A02D6" w:rsidRDefault="009A02D6" w:rsidP="009E0479">
      <w:pPr>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формирует навыки, связанные с информационно-коммуникационными технологиями.</w:t>
      </w:r>
    </w:p>
    <w:p w:rsidR="009E0479" w:rsidRDefault="009E0479" w:rsidP="009E0479">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3.2. В рамках трудовой функции воспитательной деятельности:</w:t>
      </w:r>
    </w:p>
    <w:p w:rsidR="009A02D6" w:rsidRPr="009E0479" w:rsidRDefault="009A02D6" w:rsidP="009E0479">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осуществляет регулирование поведения учащихся для обеспечения безопасной образовательной среды на уроках изобразительного искусства, поддерживает режим посещения занятий, уважая человеческое достоинство, честь и репутацию детей;</w:t>
      </w:r>
    </w:p>
    <w:p w:rsidR="009A02D6" w:rsidRPr="009E0479" w:rsidRDefault="009A02D6" w:rsidP="009E0479">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реализует современные, в том числе интерактивные, формы и методы воспитательной работы, используя их как на уроках ИЗО, так и во внеурочной деятельности;</w:t>
      </w:r>
    </w:p>
    <w:p w:rsidR="009A02D6" w:rsidRPr="009E0479" w:rsidRDefault="009A02D6" w:rsidP="009E0479">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ставит воспитательные цели, способствующие развитию обучающихся, независимо от их способностей и характера;</w:t>
      </w:r>
    </w:p>
    <w:p w:rsidR="009A02D6" w:rsidRPr="009E0479" w:rsidRDefault="009A02D6" w:rsidP="009E0479">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контролирует выполнение учениками правил поведения в учебном кабинете ИЗО в соответствии с Уставом школы и Правилами внутреннего распорядка общеобразовательной организации;</w:t>
      </w:r>
    </w:p>
    <w:p w:rsidR="009A02D6" w:rsidRPr="009E0479" w:rsidRDefault="009A02D6" w:rsidP="009E0479">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способствует реализации воспитательных возможностей различных видов деятельности школьника (учебной, проектной, творческой);</w:t>
      </w:r>
    </w:p>
    <w:p w:rsidR="009A02D6" w:rsidRPr="009E0479" w:rsidRDefault="009A02D6" w:rsidP="009E0479">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способствует развитию у детей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9E0479" w:rsidRPr="009A02D6" w:rsidRDefault="009E0479"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3.3. В рамках трудовой функции развивающей деятельности:</w:t>
      </w:r>
    </w:p>
    <w:p w:rsidR="009A02D6" w:rsidRPr="009E0479" w:rsidRDefault="009A02D6" w:rsidP="009E0479">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осуществляет проектирование психологически безопасной и комфортной образовательной среды на занятиях по изобразительному искусству;</w:t>
      </w:r>
    </w:p>
    <w:p w:rsidR="009A02D6" w:rsidRPr="009E0479" w:rsidRDefault="009A02D6" w:rsidP="009E0479">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развивает у детей познавательную активность, самостоятельность, инициативу, способности к исследованию и проектированию;</w:t>
      </w:r>
    </w:p>
    <w:p w:rsidR="009A02D6" w:rsidRPr="009E0479" w:rsidRDefault="009A02D6" w:rsidP="009E0479">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w:t>
      </w:r>
      <w:r w:rsidRPr="009E0479">
        <w:rPr>
          <w:rFonts w:ascii="Times New Roman" w:eastAsia="Times New Roman" w:hAnsi="Times New Roman" w:cs="Times New Roman"/>
          <w:sz w:val="30"/>
          <w:szCs w:val="30"/>
          <w:lang w:eastAsia="ru-RU"/>
        </w:rPr>
        <w:lastRenderedPageBreak/>
        <w:t>дети, дети, попавшие в трудные жизненные ситуации, дети-мигранты и дети-сироты, дети с особыми образовательными потребностями (</w:t>
      </w:r>
      <w:proofErr w:type="spellStart"/>
      <w:r w:rsidRPr="009E0479">
        <w:rPr>
          <w:rFonts w:ascii="Times New Roman" w:eastAsia="Times New Roman" w:hAnsi="Times New Roman" w:cs="Times New Roman"/>
          <w:sz w:val="30"/>
          <w:szCs w:val="30"/>
          <w:lang w:eastAsia="ru-RU"/>
        </w:rPr>
        <w:t>аутисты</w:t>
      </w:r>
      <w:proofErr w:type="spellEnd"/>
      <w:r w:rsidRPr="009E0479">
        <w:rPr>
          <w:rFonts w:ascii="Times New Roman" w:eastAsia="Times New Roman" w:hAnsi="Times New Roman" w:cs="Times New Roman"/>
          <w:sz w:val="30"/>
          <w:szCs w:val="30"/>
          <w:lang w:eastAsia="ru-RU"/>
        </w:rPr>
        <w:t xml:space="preserve">, с синдромом дефицита внимания и </w:t>
      </w:r>
      <w:proofErr w:type="spellStart"/>
      <w:proofErr w:type="gramStart"/>
      <w:r w:rsidRPr="009E0479">
        <w:rPr>
          <w:rFonts w:ascii="Times New Roman" w:eastAsia="Times New Roman" w:hAnsi="Times New Roman" w:cs="Times New Roman"/>
          <w:sz w:val="30"/>
          <w:szCs w:val="30"/>
          <w:lang w:eastAsia="ru-RU"/>
        </w:rPr>
        <w:t>гиперактивностью</w:t>
      </w:r>
      <w:proofErr w:type="spellEnd"/>
      <w:proofErr w:type="gramEnd"/>
      <w:r w:rsidRPr="009E0479">
        <w:rPr>
          <w:rFonts w:ascii="Times New Roman" w:eastAsia="Times New Roman" w:hAnsi="Times New Roman" w:cs="Times New Roman"/>
          <w:sz w:val="30"/>
          <w:szCs w:val="30"/>
          <w:lang w:eastAsia="ru-RU"/>
        </w:rPr>
        <w:t xml:space="preserve"> и др.), дети с ограниченными возможностями здоровья и девиациями поведения, дети с зависимостью;</w:t>
      </w:r>
    </w:p>
    <w:p w:rsidR="009A02D6" w:rsidRPr="009E0479" w:rsidRDefault="009A02D6" w:rsidP="009E0479">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оказывает адресную помощь учащимся образовательного учреждения;</w:t>
      </w:r>
    </w:p>
    <w:p w:rsidR="009A02D6" w:rsidRPr="009E0479" w:rsidRDefault="009A02D6" w:rsidP="009E0479">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как учитель-предметник участвует в психолого-медико-педагогических консилиумах;</w:t>
      </w:r>
    </w:p>
    <w:p w:rsidR="009A02D6" w:rsidRPr="009E0479" w:rsidRDefault="009A02D6" w:rsidP="009E0479">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разрабатывает и реализует индивидуальные учебные планы (программы) по ИЗО в рамках индивидуальных программ развития ребенка;</w:t>
      </w:r>
    </w:p>
    <w:p w:rsidR="009A02D6" w:rsidRPr="009E0479" w:rsidRDefault="009A02D6" w:rsidP="009E0479">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9E0479" w:rsidRPr="009E0479" w:rsidRDefault="009E0479" w:rsidP="009E0479">
      <w:pPr>
        <w:spacing w:after="0"/>
        <w:ind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3.4. В рамках трудовой функции педагогической деятельности по реализации программ начального общего образования:</w:t>
      </w:r>
    </w:p>
    <w:p w:rsidR="009A02D6" w:rsidRPr="009E0479" w:rsidRDefault="009A02D6" w:rsidP="009E0479">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осуществляет проектирование образовательного процесса на основе ФГОС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w:t>
      </w:r>
    </w:p>
    <w:p w:rsidR="009A02D6" w:rsidRPr="009E0479" w:rsidRDefault="009A02D6" w:rsidP="009E0479">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формирует у детей социальную позицию обучающихся на всем протяжении обучения в начальной школе;</w:t>
      </w:r>
    </w:p>
    <w:p w:rsidR="009A02D6" w:rsidRPr="009E0479" w:rsidRDefault="009A02D6" w:rsidP="009E0479">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формирует </w:t>
      </w:r>
      <w:proofErr w:type="spellStart"/>
      <w:r w:rsidRPr="009E0479">
        <w:rPr>
          <w:rFonts w:ascii="Times New Roman" w:eastAsia="Times New Roman" w:hAnsi="Times New Roman" w:cs="Times New Roman"/>
          <w:sz w:val="30"/>
          <w:szCs w:val="30"/>
          <w:lang w:eastAsia="ru-RU"/>
        </w:rPr>
        <w:t>метапредметные</w:t>
      </w:r>
      <w:proofErr w:type="spellEnd"/>
      <w:r w:rsidRPr="009E0479">
        <w:rPr>
          <w:rFonts w:ascii="Times New Roman" w:eastAsia="Times New Roman" w:hAnsi="Times New Roman" w:cs="Times New Roman"/>
          <w:sz w:val="30"/>
          <w:szCs w:val="30"/>
          <w:lang w:eastAsia="ru-RU"/>
        </w:rPr>
        <w:t xml:space="preserve"> компетенции, умение учиться и универсальные учебные действия до уровня, необходимого для освоения знаний и умений по изобразительному искусству;</w:t>
      </w:r>
    </w:p>
    <w:p w:rsidR="009A02D6" w:rsidRPr="009E0479" w:rsidRDefault="009A02D6" w:rsidP="009E0479">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объективно оценивает </w:t>
      </w:r>
      <w:proofErr w:type="gramStart"/>
      <w:r w:rsidRPr="009E0479">
        <w:rPr>
          <w:rFonts w:ascii="Times New Roman" w:eastAsia="Times New Roman" w:hAnsi="Times New Roman" w:cs="Times New Roman"/>
          <w:sz w:val="30"/>
          <w:szCs w:val="30"/>
          <w:lang w:eastAsia="ru-RU"/>
        </w:rPr>
        <w:t>успехи и возможности</w:t>
      </w:r>
      <w:proofErr w:type="gramEnd"/>
      <w:r w:rsidRPr="009E0479">
        <w:rPr>
          <w:rFonts w:ascii="Times New Roman" w:eastAsia="Times New Roman" w:hAnsi="Times New Roman" w:cs="Times New Roman"/>
          <w:sz w:val="30"/>
          <w:szCs w:val="30"/>
          <w:lang w:eastAsia="ru-RU"/>
        </w:rPr>
        <w:t xml:space="preserve"> учащихся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rsidR="009A02D6" w:rsidRPr="009E0479" w:rsidRDefault="009A02D6" w:rsidP="009E0479">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организует образовательный процесс с учетом своеобразия социальной ситуации развития ребенка;</w:t>
      </w:r>
    </w:p>
    <w:p w:rsidR="009A02D6" w:rsidRPr="009E0479" w:rsidRDefault="009A02D6" w:rsidP="009E0479">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корректирует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дошкольного обучения и воспитания), а также своеобразия динамики развития мальчиков и девочек;</w:t>
      </w:r>
    </w:p>
    <w:p w:rsidR="009A02D6" w:rsidRPr="009E0479" w:rsidRDefault="009A02D6" w:rsidP="009E0479">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участвует в мероприятии в четвертом классе начальной школы (во взаимодействии с учителем начальных классов и психологом) по </w:t>
      </w:r>
      <w:r w:rsidRPr="009E0479">
        <w:rPr>
          <w:rFonts w:ascii="Times New Roman" w:eastAsia="Times New Roman" w:hAnsi="Times New Roman" w:cs="Times New Roman"/>
          <w:sz w:val="30"/>
          <w:szCs w:val="30"/>
          <w:lang w:eastAsia="ru-RU"/>
        </w:rPr>
        <w:lastRenderedPageBreak/>
        <w:t>профилактике возможных трудностей адаптации детей к образовательному процессу в основной школе.</w:t>
      </w:r>
    </w:p>
    <w:p w:rsidR="009E0479" w:rsidRPr="003847DE" w:rsidRDefault="003847DE" w:rsidP="003847DE">
      <w:pPr>
        <w:shd w:val="clear" w:color="auto" w:fill="F7F7F7"/>
        <w:tabs>
          <w:tab w:val="left" w:pos="567"/>
        </w:tabs>
        <w:spacing w:after="0" w:line="240" w:lineRule="auto"/>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ab/>
      </w:r>
      <w:r w:rsidR="009E0479" w:rsidRPr="003847DE">
        <w:rPr>
          <w:rFonts w:ascii="Times New Roman" w:eastAsia="Times New Roman" w:hAnsi="Times New Roman" w:cs="Times New Roman"/>
          <w:sz w:val="30"/>
          <w:szCs w:val="30"/>
          <w:lang w:eastAsia="ru-RU"/>
        </w:rPr>
        <w:t>3.5. В рамках трудовой функции педагогической деятельности по реализации программ основного общего образования:</w:t>
      </w:r>
    </w:p>
    <w:p w:rsidR="009E0479" w:rsidRPr="009E0479" w:rsidRDefault="009E0479" w:rsidP="009E0479">
      <w:pPr>
        <w:pStyle w:val="a6"/>
        <w:numPr>
          <w:ilvl w:val="0"/>
          <w:numId w:val="22"/>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формирует общекультурные компетенции и понимание места изобразительного искусства в общей картине мира;</w:t>
      </w:r>
    </w:p>
    <w:p w:rsidR="009E0479" w:rsidRPr="009E0479" w:rsidRDefault="009E0479" w:rsidP="009E0479">
      <w:pPr>
        <w:pStyle w:val="a6"/>
        <w:numPr>
          <w:ilvl w:val="0"/>
          <w:numId w:val="22"/>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определяет на основе </w:t>
      </w:r>
      <w:proofErr w:type="gramStart"/>
      <w:r w:rsidRPr="009E0479">
        <w:rPr>
          <w:rFonts w:ascii="Times New Roman" w:eastAsia="Times New Roman" w:hAnsi="Times New Roman" w:cs="Times New Roman"/>
          <w:sz w:val="30"/>
          <w:szCs w:val="30"/>
          <w:lang w:eastAsia="ru-RU"/>
        </w:rPr>
        <w:t>анализа учебной деятельности</w:t>
      </w:r>
      <w:proofErr w:type="gramEnd"/>
      <w:r w:rsidRPr="009E0479">
        <w:rPr>
          <w:rFonts w:ascii="Times New Roman" w:eastAsia="Times New Roman" w:hAnsi="Times New Roman" w:cs="Times New Roman"/>
          <w:sz w:val="30"/>
          <w:szCs w:val="30"/>
          <w:lang w:eastAsia="ru-RU"/>
        </w:rPr>
        <w:t xml:space="preserve"> обучающегося оптимальные способы его обучения и развития;</w:t>
      </w:r>
    </w:p>
    <w:p w:rsidR="009E0479" w:rsidRPr="009E0479" w:rsidRDefault="009E0479" w:rsidP="009E0479">
      <w:pPr>
        <w:pStyle w:val="a6"/>
        <w:numPr>
          <w:ilvl w:val="0"/>
          <w:numId w:val="22"/>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«Изобразительное искусство»;</w:t>
      </w:r>
    </w:p>
    <w:p w:rsidR="009E0479" w:rsidRPr="009E0479" w:rsidRDefault="009E0479" w:rsidP="009E0479">
      <w:pPr>
        <w:pStyle w:val="a6"/>
        <w:numPr>
          <w:ilvl w:val="0"/>
          <w:numId w:val="22"/>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планирует специализированный образовательный процесс для класса и/или </w:t>
      </w:r>
      <w:proofErr w:type="gramStart"/>
      <w:r w:rsidRPr="009E0479">
        <w:rPr>
          <w:rFonts w:ascii="Times New Roman" w:eastAsia="Times New Roman" w:hAnsi="Times New Roman" w:cs="Times New Roman"/>
          <w:sz w:val="30"/>
          <w:szCs w:val="30"/>
          <w:lang w:eastAsia="ru-RU"/>
        </w:rPr>
        <w:t>отдельных контингентов</w:t>
      </w:r>
      <w:proofErr w:type="gramEnd"/>
      <w:r w:rsidRPr="009E0479">
        <w:rPr>
          <w:rFonts w:ascii="Times New Roman" w:eastAsia="Times New Roman" w:hAnsi="Times New Roman" w:cs="Times New Roman"/>
          <w:sz w:val="30"/>
          <w:szCs w:val="30"/>
          <w:lang w:eastAsia="ru-RU"/>
        </w:rPr>
        <w:t xml:space="preserve"> учащихся с выдающимися способностями в области ИЗО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9E0479" w:rsidRPr="009E0479" w:rsidRDefault="009E0479" w:rsidP="009E0479">
      <w:pPr>
        <w:pStyle w:val="a6"/>
        <w:numPr>
          <w:ilvl w:val="0"/>
          <w:numId w:val="22"/>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осуществляет организацию выставок, конкурсов, конференций по изобразительному искусству в школе, экскурсий в музеи и иных внеурочных творческих мероприятий.</w:t>
      </w:r>
    </w:p>
    <w:p w:rsidR="009E0479" w:rsidRPr="009A02D6" w:rsidRDefault="009E0479"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3.6. В рамках трудовой функции обучения предмету «Изобразительное искусство»:</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формирует конкретные знания, умения и навыки в области изобразительного искусства;</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формирует образовательную среду, содействующую развитию способностей в области ИЗО каждого ребенка и реализующую принципы современной педагогики;</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формирует основы художественной культуры обучающихся как части их общей духовной культуры, как особого способа познания жизни и средства организации общения; развивает эстетическое, эмоционально-ценностное видение окружающего мира; развивает наблюдательность учеников, способности к сопереживанию, зрительной памяти, ассоциативного мышления, художественного вкуса и творческого воображения;</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развивает визуально-пространственное мышление как форму эмоционально-ценностного освоения мира, самовыражения и ориентации в художественном и нравственном пространстве культуры на занятиях по изобразительному искусству;</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lastRenderedPageBreak/>
        <w:t>направляет учеников в освоении художественной культуры во всём многообразии её видов, жанров и стилей как материального выражения духовных ценностей, воплощённых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воспитывает уважение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помогает ученикам в приобретении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деятельности, в том числе базирующихся на ИКТ (цифровая фотография, видеозапись, компьютерная графика, мультипликация и анимация);</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развивает потребности в общении с произведениями изобразительного искусства, освоение практических умений и навыков восприятия, интерпретации и оценки произведений искусства;</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содействует развитию инициативы школьников по использованию и применению полученных знаний и умений на занятиях по изобразительному искусству;</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содействует в подготовке обучающихся к участию в выставках, конкурсах и ученических конференциях, в подготовке индивидуальных или групповых творческих проектов;</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формирует и поддерживает высокую мотивацию, развивает способности обучающихся к занятиям ИЗО, ведет кружки, факультативные и элективные курсы для желающих и эффективно работающих в них учащихся школы;</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предоставляет информацию о дополнительном образовании, возможности дополнительных занятий по изобразительному искусству в других образовательных и иных организациях, в том числе с применением дистанционных образовательных технологий;</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консультирует обучающихся по выбору профессий и специальностей, где особо необходимы знания и умения в области изобразительного искусства;</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содействует формированию у школьников позитивных эмоций от деятельности в области изобразительного искусства;</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lastRenderedPageBreak/>
        <w:t>формирует позитивное отношение со стороны всех обучающихся к творческим достижениям одноклассников;</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формирует представления обучающихся о полезности знаний и навыков в области изобразительного искусства вне зависимости от избранной профессии или специальности;</w:t>
      </w:r>
    </w:p>
    <w:p w:rsidR="009A02D6" w:rsidRPr="009E0479" w:rsidRDefault="009A02D6" w:rsidP="009E0479">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 xml:space="preserve">сотрудничает с другими учителями-предметниками, осуществляет </w:t>
      </w:r>
      <w:proofErr w:type="spellStart"/>
      <w:r w:rsidRPr="009E0479">
        <w:rPr>
          <w:rFonts w:ascii="Times New Roman" w:eastAsia="Times New Roman" w:hAnsi="Times New Roman" w:cs="Times New Roman"/>
          <w:sz w:val="30"/>
          <w:szCs w:val="30"/>
          <w:lang w:eastAsia="ru-RU"/>
        </w:rPr>
        <w:t>межпредметные</w:t>
      </w:r>
      <w:proofErr w:type="spellEnd"/>
      <w:r w:rsidRPr="009E0479">
        <w:rPr>
          <w:rFonts w:ascii="Times New Roman" w:eastAsia="Times New Roman" w:hAnsi="Times New Roman" w:cs="Times New Roman"/>
          <w:sz w:val="30"/>
          <w:szCs w:val="30"/>
          <w:lang w:eastAsia="ru-RU"/>
        </w:rPr>
        <w:t xml:space="preserve"> связи в процессе преподавания изобразительного искусства.</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3.7. Ведёт в установленном порядке учебную документацию, осуществляет текущий контроль успеваемости учащихся и посещения ими уроков ИЗО, выставляет текущие оценки в классный журнал и дневники, своевременно сдаёт администрации шко</w:t>
      </w:r>
      <w:r w:rsidR="009E0479">
        <w:rPr>
          <w:rFonts w:ascii="Times New Roman" w:eastAsia="Times New Roman" w:hAnsi="Times New Roman" w:cs="Times New Roman"/>
          <w:sz w:val="30"/>
          <w:szCs w:val="30"/>
          <w:lang w:eastAsia="ru-RU"/>
        </w:rPr>
        <w:t>лы необходимые отчётные данные.</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3.8. Контролирует наличие у детей альбомов, принадлежностей для рисования иной творческой деятельности в рамках предмета «Изобразительное искусство». Хранит некоторые лучшие творческие работы учащихся в учебном кабинете изобразительного искусства.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3.9. Учитель ИЗО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3.10. Готовит и использует в обучении различный дидактический материал, наглядные пособия, репродукции, рисунки, раздаточный учебный материал.</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3.11.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(проверочных, тестовых) работ по изобразительному искусству.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3.12. Проверяет работы у учащихся всех классов.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3.13. Организует участие обучающихся в конкурсах по изобразительному искусству, во внеклассных предметных мероприятиях, в неделях ИЗО, защитах творческих проектов, в качестве помощи в оформлении культурно-массовых общешкольных мероприятий и, по возможности, организует внеклассную работу по своему предмету.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3.14. Осуществляет ведение электронной документации по своему предмету, в том числе электронного журнала и дневников (при использовании в школе).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3.15. Обеспечивает охрану жизни и здоровья учащихся во время проведения уроков, факультативов и курсов, дополнительных и иных проводимых учителем ИЗО занятий, а также во время проведения предметных конкурсов и выставок, внеклассных предметных мероприятий по изобразительному искусству. </w:t>
      </w:r>
    </w:p>
    <w:p w:rsidR="009E0479" w:rsidRPr="009A02D6" w:rsidRDefault="009E0479"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3.16. Учителю изобразительного искусства запрещается:</w:t>
      </w:r>
    </w:p>
    <w:p w:rsidR="009A02D6" w:rsidRPr="009E0479" w:rsidRDefault="009A02D6" w:rsidP="009E0479">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менять на свое усмотрение расписание занятий;</w:t>
      </w:r>
    </w:p>
    <w:p w:rsidR="009A02D6" w:rsidRPr="009E0479" w:rsidRDefault="009A02D6" w:rsidP="009E0479">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lastRenderedPageBreak/>
        <w:t>отменять занятия, увеличивать или сокращать длительность уроков (занятий) и перемен;</w:t>
      </w:r>
    </w:p>
    <w:p w:rsidR="009A02D6" w:rsidRPr="009E0479" w:rsidRDefault="009A02D6" w:rsidP="009E0479">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удалять учеников с занятий;</w:t>
      </w:r>
    </w:p>
    <w:p w:rsidR="009A02D6" w:rsidRPr="009E0479" w:rsidRDefault="009A02D6" w:rsidP="009E0479">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использовать неисправную мебель, электрооборудование, мультимедийный проектор и интерактивную доску, компьютерную и иную оргтехнику или перечисленное оборудование и мебель с явными признаками повреждения;</w:t>
      </w:r>
    </w:p>
    <w:p w:rsidR="009A02D6" w:rsidRPr="009E0479" w:rsidRDefault="009A02D6" w:rsidP="009E0479">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9E0479">
        <w:rPr>
          <w:rFonts w:ascii="Times New Roman" w:eastAsia="Times New Roman" w:hAnsi="Times New Roman" w:cs="Times New Roman"/>
          <w:sz w:val="30"/>
          <w:szCs w:val="30"/>
          <w:lang w:eastAsia="ru-RU"/>
        </w:rPr>
        <w:t>курить в помещениях и на территории образовательного учреждения.</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3.17.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3.18.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изобразительного искусства, а также в предметных школьных МО и методических объединениях учителей ИЗО, которые проводятся вышестоящей организацией.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3.19.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3.20.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3.21.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3.22. Организует в течение года выставки творческих работ учащи</w:t>
      </w:r>
      <w:r w:rsidR="009E0479">
        <w:rPr>
          <w:rFonts w:ascii="Times New Roman" w:eastAsia="Times New Roman" w:hAnsi="Times New Roman" w:cs="Times New Roman"/>
          <w:sz w:val="30"/>
          <w:szCs w:val="30"/>
          <w:lang w:eastAsia="ru-RU"/>
        </w:rPr>
        <w:t>хся.</w:t>
      </w:r>
    </w:p>
    <w:p w:rsidR="009E0479"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3.23. Возглавляет комиссию по эстетическому оформлению школы. </w:t>
      </w:r>
    </w:p>
    <w:p w:rsidR="009E0479" w:rsidRPr="009A02D6" w:rsidRDefault="00A63024"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A63024">
        <w:rPr>
          <w:rFonts w:ascii="Times New Roman" w:eastAsia="Times New Roman" w:hAnsi="Times New Roman" w:cs="Times New Roman"/>
          <w:sz w:val="30"/>
          <w:szCs w:val="30"/>
          <w:lang w:eastAsia="ru-RU"/>
        </w:rPr>
        <w:t>3.24. При выполнении учителем обязанностей заведующего кабинетом ИЗО:</w:t>
      </w:r>
    </w:p>
    <w:p w:rsidR="009A02D6" w:rsidRPr="00A63024" w:rsidRDefault="009A02D6" w:rsidP="00A63024">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A63024">
        <w:rPr>
          <w:rFonts w:ascii="Times New Roman" w:eastAsia="Times New Roman" w:hAnsi="Times New Roman" w:cs="Times New Roman"/>
          <w:sz w:val="30"/>
          <w:szCs w:val="30"/>
          <w:lang w:eastAsia="ru-RU"/>
        </w:rPr>
        <w:t>проводит паспортизацию своего кабинета;</w:t>
      </w:r>
    </w:p>
    <w:p w:rsidR="009A02D6" w:rsidRPr="00A63024" w:rsidRDefault="009A02D6" w:rsidP="00A63024">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A63024">
        <w:rPr>
          <w:rFonts w:ascii="Times New Roman" w:eastAsia="Times New Roman" w:hAnsi="Times New Roman" w:cs="Times New Roman"/>
          <w:sz w:val="30"/>
          <w:szCs w:val="30"/>
          <w:lang w:eastAsia="ru-RU"/>
        </w:rPr>
        <w:t xml:space="preserve">постоянно пополняет кабинет </w:t>
      </w:r>
      <w:proofErr w:type="gramStart"/>
      <w:r w:rsidRPr="00A63024">
        <w:rPr>
          <w:rFonts w:ascii="Times New Roman" w:eastAsia="Times New Roman" w:hAnsi="Times New Roman" w:cs="Times New Roman"/>
          <w:sz w:val="30"/>
          <w:szCs w:val="30"/>
          <w:lang w:eastAsia="ru-RU"/>
        </w:rPr>
        <w:t>ИЗО методическими пособиями</w:t>
      </w:r>
      <w:proofErr w:type="gramEnd"/>
      <w:r w:rsidRPr="00A63024">
        <w:rPr>
          <w:rFonts w:ascii="Times New Roman" w:eastAsia="Times New Roman" w:hAnsi="Times New Roman" w:cs="Times New Roman"/>
          <w:sz w:val="30"/>
          <w:szCs w:val="30"/>
          <w:lang w:eastAsia="ru-RU"/>
        </w:rPr>
        <w:t>, необходимыми для осуществления учебной программы по изобразительному искусству, дидактическими материалами, репродукциями, рисунками и наглядными пособиями;</w:t>
      </w:r>
    </w:p>
    <w:p w:rsidR="009A02D6" w:rsidRPr="00A63024" w:rsidRDefault="009A02D6" w:rsidP="00A63024">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A63024">
        <w:rPr>
          <w:rFonts w:ascii="Times New Roman" w:eastAsia="Times New Roman" w:hAnsi="Times New Roman" w:cs="Times New Roman"/>
          <w:sz w:val="30"/>
          <w:szCs w:val="30"/>
          <w:lang w:eastAsia="ru-RU"/>
        </w:rPr>
        <w:t>организует с учащимися работу по изготовлению наглядных пособий, раздаточного материала;</w:t>
      </w:r>
    </w:p>
    <w:p w:rsidR="009A02D6" w:rsidRPr="00A63024" w:rsidRDefault="009A02D6" w:rsidP="00A63024">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A63024">
        <w:rPr>
          <w:rFonts w:ascii="Times New Roman" w:eastAsia="Times New Roman" w:hAnsi="Times New Roman" w:cs="Times New Roman"/>
          <w:sz w:val="30"/>
          <w:szCs w:val="30"/>
          <w:lang w:eastAsia="ru-RU"/>
        </w:rPr>
        <w:lastRenderedPageBreak/>
        <w:t>в соответствии с приказом директора «О проведении инвентаризации» списывает в установленном порядке имущество, пришедшее в негодность;</w:t>
      </w:r>
    </w:p>
    <w:p w:rsidR="009A02D6" w:rsidRPr="00A63024" w:rsidRDefault="009A02D6" w:rsidP="00A63024">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A63024">
        <w:rPr>
          <w:rFonts w:ascii="Times New Roman" w:eastAsia="Times New Roman" w:hAnsi="Times New Roman" w:cs="Times New Roman"/>
          <w:sz w:val="30"/>
          <w:szCs w:val="30"/>
          <w:lang w:eastAsia="ru-RU"/>
        </w:rPr>
        <w:t>разрабатывает инструкции по охране труда для кабинета изобразительного искусства с консультативной помощью специалиста по охране труда;</w:t>
      </w:r>
    </w:p>
    <w:p w:rsidR="009A02D6" w:rsidRPr="00A63024" w:rsidRDefault="009A02D6" w:rsidP="00A63024">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A63024">
        <w:rPr>
          <w:rFonts w:ascii="Times New Roman" w:eastAsia="Times New Roman" w:hAnsi="Times New Roman" w:cs="Times New Roman"/>
          <w:sz w:val="30"/>
          <w:szCs w:val="30"/>
          <w:lang w:eastAsia="ru-RU"/>
        </w:rPr>
        <w:t>осуществляет постоянный контроль соблюдения учащимися инструкций по безопасности труда в кабинете изобразительного искусства, а также правил поведения в учебном кабинете;</w:t>
      </w:r>
    </w:p>
    <w:p w:rsidR="009A02D6" w:rsidRPr="00A63024" w:rsidRDefault="009A02D6" w:rsidP="00A63024">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A63024">
        <w:rPr>
          <w:rFonts w:ascii="Times New Roman" w:eastAsia="Times New Roman" w:hAnsi="Times New Roman" w:cs="Times New Roman"/>
          <w:sz w:val="30"/>
          <w:szCs w:val="30"/>
          <w:lang w:eastAsia="ru-RU"/>
        </w:rPr>
        <w:t>проводит вводный инструктаж учащихся по правилам поведения в кабинете изобразительного искусства с обязательной регистрацией в журнале инструктажа.</w:t>
      </w:r>
    </w:p>
    <w:p w:rsidR="009A02D6" w:rsidRPr="00A63024" w:rsidRDefault="009A02D6" w:rsidP="00A63024">
      <w:pPr>
        <w:pStyle w:val="a6"/>
        <w:numPr>
          <w:ilvl w:val="0"/>
          <w:numId w:val="25"/>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A63024">
        <w:rPr>
          <w:rFonts w:ascii="Times New Roman" w:eastAsia="Times New Roman" w:hAnsi="Times New Roman" w:cs="Times New Roman"/>
          <w:sz w:val="30"/>
          <w:szCs w:val="30"/>
          <w:lang w:eastAsia="ru-RU"/>
        </w:rPr>
        <w:t>принимает участие в смотре-конкурсе учебных кабинетов, готовит кабинет изобразительного искусства к приемке на начало нового учебного года.</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3.25. Педагог соблюдает положения должностной инструкции учителя ИЗО, разработанной на основе </w:t>
      </w:r>
      <w:proofErr w:type="spellStart"/>
      <w:r w:rsidRPr="009A02D6">
        <w:rPr>
          <w:rFonts w:ascii="Times New Roman" w:eastAsia="Times New Roman" w:hAnsi="Times New Roman" w:cs="Times New Roman"/>
          <w:sz w:val="30"/>
          <w:szCs w:val="30"/>
          <w:lang w:eastAsia="ru-RU"/>
        </w:rPr>
        <w:t>профстандарта</w:t>
      </w:r>
      <w:proofErr w:type="spellEnd"/>
      <w:r w:rsidRPr="009A02D6">
        <w:rPr>
          <w:rFonts w:ascii="Times New Roman" w:eastAsia="Times New Roman" w:hAnsi="Times New Roman" w:cs="Times New Roman"/>
          <w:sz w:val="30"/>
          <w:szCs w:val="30"/>
          <w:lang w:eastAsia="ru-RU"/>
        </w:rPr>
        <w:t xml:space="preserve">,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3.26. Педагог периодически проходит бесплатные медицинские обследования, аттестацию, повышает свою профессиональную квалификацию и компетенцию. </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3.27.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A63024" w:rsidRDefault="00A63024"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p>
    <w:p w:rsidR="009A02D6" w:rsidRPr="009A02D6" w:rsidRDefault="009A02D6"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r w:rsidRPr="009A02D6">
        <w:rPr>
          <w:rFonts w:ascii="Times New Roman" w:eastAsia="Times New Roman" w:hAnsi="Times New Roman" w:cs="Times New Roman"/>
          <w:b/>
          <w:bCs/>
          <w:sz w:val="30"/>
          <w:szCs w:val="30"/>
          <w:lang w:eastAsia="ru-RU"/>
        </w:rPr>
        <w:t>4. Права</w:t>
      </w:r>
    </w:p>
    <w:p w:rsidR="00A63024" w:rsidRDefault="00DF0812"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DF0812">
        <w:rPr>
          <w:rFonts w:ascii="Times New Roman" w:eastAsia="Times New Roman" w:hAnsi="Times New Roman" w:cs="Times New Roman"/>
          <w:sz w:val="30"/>
          <w:szCs w:val="30"/>
          <w:lang w:eastAsia="ru-RU"/>
        </w:rPr>
        <w:t>Учитель изобразительного искусства имеет право:</w:t>
      </w:r>
      <w:bookmarkStart w:id="0" w:name="_GoBack"/>
      <w:bookmarkEnd w:id="0"/>
      <w:r w:rsidR="009A02D6" w:rsidRPr="009A02D6">
        <w:rPr>
          <w:rFonts w:ascii="Times New Roman" w:eastAsia="Times New Roman" w:hAnsi="Times New Roman" w:cs="Times New Roman"/>
          <w:sz w:val="30"/>
          <w:szCs w:val="30"/>
          <w:lang w:eastAsia="ru-RU"/>
        </w:rPr>
        <w:t>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4.1. Участвовать в управлении общеобразовательной организацией в порядке, определенном Уставом.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4.2. На материально-технические условия, требуемые для выполнения образовательной программы по изобразительному искусству и Федерального образовательного стандарта основного общего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4.3. Выбирать и использовать в образовательной деятельности образовательные программы, различные эффективные методики обучения обучающихся изобразительному искусству, учебные пособия и учебники по </w:t>
      </w:r>
      <w:r w:rsidRPr="009A02D6">
        <w:rPr>
          <w:rFonts w:ascii="Times New Roman" w:eastAsia="Times New Roman" w:hAnsi="Times New Roman" w:cs="Times New Roman"/>
          <w:sz w:val="30"/>
          <w:szCs w:val="30"/>
          <w:lang w:eastAsia="ru-RU"/>
        </w:rPr>
        <w:lastRenderedPageBreak/>
        <w:t xml:space="preserve">изобразительному искусству,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4.5. Давать обучающимся во время уроков ИЗО,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4.9. На защиту своей профессиональной чести и достоинства.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w:t>
      </w:r>
    </w:p>
    <w:p w:rsidR="00A6302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A63024" w:rsidRDefault="00A63024"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p>
    <w:p w:rsidR="009A02D6" w:rsidRPr="009A02D6" w:rsidRDefault="009A02D6"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r w:rsidRPr="009A02D6">
        <w:rPr>
          <w:rFonts w:ascii="Times New Roman" w:eastAsia="Times New Roman" w:hAnsi="Times New Roman" w:cs="Times New Roman"/>
          <w:b/>
          <w:bCs/>
          <w:sz w:val="30"/>
          <w:szCs w:val="30"/>
          <w:lang w:eastAsia="ru-RU"/>
        </w:rPr>
        <w:t>5. Ответственность</w:t>
      </w:r>
    </w:p>
    <w:p w:rsidR="00C00DA5" w:rsidRPr="009A02D6" w:rsidRDefault="00C00DA5"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C00DA5">
        <w:rPr>
          <w:rFonts w:ascii="Times New Roman" w:eastAsia="Times New Roman" w:hAnsi="Times New Roman" w:cs="Times New Roman"/>
          <w:sz w:val="30"/>
          <w:szCs w:val="30"/>
          <w:lang w:eastAsia="ru-RU"/>
        </w:rPr>
        <w:t>5.1. В предусмотренном законодательством Российской Федерации порядке учитель ИЗО несет ответственность:</w:t>
      </w:r>
    </w:p>
    <w:p w:rsidR="009A02D6" w:rsidRPr="00497234" w:rsidRDefault="009A02D6" w:rsidP="00497234">
      <w:pPr>
        <w:pStyle w:val="a6"/>
        <w:numPr>
          <w:ilvl w:val="0"/>
          <w:numId w:val="2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497234">
        <w:rPr>
          <w:rFonts w:ascii="Times New Roman" w:eastAsia="Times New Roman" w:hAnsi="Times New Roman" w:cs="Times New Roman"/>
          <w:sz w:val="30"/>
          <w:szCs w:val="30"/>
          <w:lang w:eastAsia="ru-RU"/>
        </w:rPr>
        <w:t>за реализацию не в полном объеме образовательных программ по изобразительному искусству согласно учебному плану, расписанию и графику учебного процесса;</w:t>
      </w:r>
    </w:p>
    <w:p w:rsidR="009A02D6" w:rsidRPr="00497234" w:rsidRDefault="009A02D6" w:rsidP="00497234">
      <w:pPr>
        <w:pStyle w:val="a6"/>
        <w:numPr>
          <w:ilvl w:val="0"/>
          <w:numId w:val="2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497234">
        <w:rPr>
          <w:rFonts w:ascii="Times New Roman" w:eastAsia="Times New Roman" w:hAnsi="Times New Roman" w:cs="Times New Roman"/>
          <w:sz w:val="30"/>
          <w:szCs w:val="30"/>
          <w:lang w:eastAsia="ru-RU"/>
        </w:rPr>
        <w:lastRenderedPageBreak/>
        <w:t>за жизнь и здоровье учащихся во время урока или иного проводимого им занятия, во время сопровождения учеников на предметные конкурсы, выставки и в музеи, на иных внеклассных мероприятиях, проводимых преподавателем;</w:t>
      </w:r>
    </w:p>
    <w:p w:rsidR="009A02D6" w:rsidRPr="00497234" w:rsidRDefault="009A02D6" w:rsidP="00497234">
      <w:pPr>
        <w:pStyle w:val="a6"/>
        <w:numPr>
          <w:ilvl w:val="0"/>
          <w:numId w:val="2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497234">
        <w:rPr>
          <w:rFonts w:ascii="Times New Roman" w:eastAsia="Times New Roman" w:hAnsi="Times New Roman" w:cs="Times New Roman"/>
          <w:sz w:val="30"/>
          <w:szCs w:val="30"/>
          <w:lang w:eastAsia="ru-RU"/>
        </w:rPr>
        <w:t>за несвоевременную проверку работ учащихся по изобразительному искусству;</w:t>
      </w:r>
    </w:p>
    <w:p w:rsidR="009A02D6" w:rsidRPr="00497234" w:rsidRDefault="009A02D6" w:rsidP="00497234">
      <w:pPr>
        <w:pStyle w:val="a6"/>
        <w:numPr>
          <w:ilvl w:val="0"/>
          <w:numId w:val="2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497234">
        <w:rPr>
          <w:rFonts w:ascii="Times New Roman" w:eastAsia="Times New Roman" w:hAnsi="Times New Roman" w:cs="Times New Roman"/>
          <w:sz w:val="30"/>
          <w:szCs w:val="30"/>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9A02D6" w:rsidRPr="00497234" w:rsidRDefault="009A02D6" w:rsidP="00497234">
      <w:pPr>
        <w:pStyle w:val="a6"/>
        <w:numPr>
          <w:ilvl w:val="0"/>
          <w:numId w:val="2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497234">
        <w:rPr>
          <w:rFonts w:ascii="Times New Roman" w:eastAsia="Times New Roman" w:hAnsi="Times New Roman" w:cs="Times New Roman"/>
          <w:sz w:val="30"/>
          <w:szCs w:val="30"/>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9A02D6" w:rsidRPr="00497234" w:rsidRDefault="009A02D6" w:rsidP="00497234">
      <w:pPr>
        <w:pStyle w:val="a6"/>
        <w:numPr>
          <w:ilvl w:val="0"/>
          <w:numId w:val="2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497234">
        <w:rPr>
          <w:rFonts w:ascii="Times New Roman" w:eastAsia="Times New Roman" w:hAnsi="Times New Roman" w:cs="Times New Roman"/>
          <w:sz w:val="30"/>
          <w:szCs w:val="30"/>
          <w:lang w:eastAsia="ru-RU"/>
        </w:rPr>
        <w:t>за несоблюдение инструкций по охране труда и пожарной безопасности;</w:t>
      </w:r>
    </w:p>
    <w:p w:rsidR="009A02D6" w:rsidRPr="00497234" w:rsidRDefault="009A02D6" w:rsidP="00497234">
      <w:pPr>
        <w:pStyle w:val="a6"/>
        <w:numPr>
          <w:ilvl w:val="0"/>
          <w:numId w:val="2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497234">
        <w:rPr>
          <w:rFonts w:ascii="Times New Roman" w:eastAsia="Times New Roman" w:hAnsi="Times New Roman" w:cs="Times New Roman"/>
          <w:sz w:val="30"/>
          <w:szCs w:val="30"/>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ИЗО, на внеклассных предметных мероприятиях по изобразительному искусству;</w:t>
      </w:r>
    </w:p>
    <w:p w:rsidR="009A02D6" w:rsidRPr="00497234" w:rsidRDefault="009A02D6" w:rsidP="00497234">
      <w:pPr>
        <w:pStyle w:val="a6"/>
        <w:numPr>
          <w:ilvl w:val="0"/>
          <w:numId w:val="26"/>
        </w:numPr>
        <w:shd w:val="clear" w:color="auto" w:fill="F7F7F7"/>
        <w:tabs>
          <w:tab w:val="left" w:pos="1134"/>
        </w:tabs>
        <w:spacing w:after="0" w:line="240" w:lineRule="auto"/>
        <w:ind w:left="0" w:firstLine="567"/>
        <w:jc w:val="both"/>
        <w:rPr>
          <w:rFonts w:ascii="Times New Roman" w:eastAsia="Times New Roman" w:hAnsi="Times New Roman" w:cs="Times New Roman"/>
          <w:sz w:val="30"/>
          <w:szCs w:val="30"/>
          <w:lang w:eastAsia="ru-RU"/>
        </w:rPr>
      </w:pPr>
      <w:r w:rsidRPr="00497234">
        <w:rPr>
          <w:rFonts w:ascii="Times New Roman" w:eastAsia="Times New Roman" w:hAnsi="Times New Roman" w:cs="Times New Roman"/>
          <w:sz w:val="30"/>
          <w:szCs w:val="30"/>
          <w:lang w:eastAsia="ru-RU"/>
        </w:rPr>
        <w:t>за несвоевременное проведение инструктажей учащихся по охране труда, необходимых при проведении уроков ИЗО, внеклассных мероприятий, при проведении или выезде на выставки и конкурсы с обязательной фиксацией в Журнале регистрации инструктажей по охране труда.</w:t>
      </w:r>
    </w:p>
    <w:p w:rsidR="0049723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по </w:t>
      </w:r>
      <w:proofErr w:type="spellStart"/>
      <w:r w:rsidRPr="009A02D6">
        <w:rPr>
          <w:rFonts w:ascii="Times New Roman" w:eastAsia="Times New Roman" w:hAnsi="Times New Roman" w:cs="Times New Roman"/>
          <w:sz w:val="30"/>
          <w:szCs w:val="30"/>
          <w:lang w:eastAsia="ru-RU"/>
        </w:rPr>
        <w:t>профстандарту</w:t>
      </w:r>
      <w:proofErr w:type="spellEnd"/>
      <w:r w:rsidRPr="009A02D6">
        <w:rPr>
          <w:rFonts w:ascii="Times New Roman" w:eastAsia="Times New Roman" w:hAnsi="Times New Roman" w:cs="Times New Roman"/>
          <w:sz w:val="30"/>
          <w:szCs w:val="30"/>
          <w:lang w:eastAsia="ru-RU"/>
        </w:rPr>
        <w:t xml:space="preserve">, Устава и Правил внутреннего трудового распорядка, законных распоряжений директора школы и иных локальных нормативных актов, учитель изобразительного искусства подвергается дисциплинарному взысканию согласно статье 192 Трудового Кодекса Российской Федерации. </w:t>
      </w:r>
    </w:p>
    <w:p w:rsidR="0049723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изобразительного искусства может быть освобожден от занимаемой должности согласно Трудовому Кодексу Российской Федерации. Увольнение за данный проступок не является мерой </w:t>
      </w:r>
      <w:r w:rsidR="00497234">
        <w:rPr>
          <w:rFonts w:ascii="Times New Roman" w:eastAsia="Times New Roman" w:hAnsi="Times New Roman" w:cs="Times New Roman"/>
          <w:sz w:val="30"/>
          <w:szCs w:val="30"/>
          <w:lang w:eastAsia="ru-RU"/>
        </w:rPr>
        <w:t>дисциплинарной ответственности.</w:t>
      </w:r>
    </w:p>
    <w:p w:rsidR="00497234"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5.4. За несоблюдение правил и требований охраны труда и пожарной безопасности, санитарно-гигиенических правил и норм учитель ИЗО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DE032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lastRenderedPageBreak/>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DE0326" w:rsidRDefault="00DE0326"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p>
    <w:p w:rsidR="009A02D6" w:rsidRPr="009A02D6" w:rsidRDefault="009A02D6"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r w:rsidRPr="009A02D6">
        <w:rPr>
          <w:rFonts w:ascii="Times New Roman" w:eastAsia="Times New Roman" w:hAnsi="Times New Roman" w:cs="Times New Roman"/>
          <w:b/>
          <w:bCs/>
          <w:sz w:val="30"/>
          <w:szCs w:val="30"/>
          <w:lang w:eastAsia="ru-RU"/>
        </w:rPr>
        <w:t>6. Взаимоотношения. Связи по должности</w:t>
      </w:r>
    </w:p>
    <w:p w:rsidR="00DE032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6.1. Продолжительность рабочего времени (нормы часов педагогической работы за ставку заработной платы) для учителя изобразительного искусства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w:t>
      </w:r>
    </w:p>
    <w:p w:rsidR="00DE032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6.2. Учитель ИЗО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w:t>
      </w:r>
    </w:p>
    <w:p w:rsidR="00DE032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6.3. Во время каникул, не приходящихся на отпуск, учитель изобразительного искусства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w:t>
      </w:r>
      <w:r w:rsidR="00DE0326">
        <w:rPr>
          <w:rFonts w:ascii="Times New Roman" w:eastAsia="Times New Roman" w:hAnsi="Times New Roman" w:cs="Times New Roman"/>
          <w:sz w:val="30"/>
          <w:szCs w:val="30"/>
          <w:lang w:eastAsia="ru-RU"/>
        </w:rPr>
        <w:t>тверждается приказом директора.</w:t>
      </w:r>
    </w:p>
    <w:p w:rsidR="00DE032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ИЗО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w:t>
      </w:r>
    </w:p>
    <w:p w:rsidR="00DE032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6.5. Получает от директора и заместителей директора информацию нормативно-правового характера, систематически знакомится под расписку с </w:t>
      </w:r>
      <w:r w:rsidRPr="009A02D6">
        <w:rPr>
          <w:rFonts w:ascii="Times New Roman" w:eastAsia="Times New Roman" w:hAnsi="Times New Roman" w:cs="Times New Roman"/>
          <w:sz w:val="30"/>
          <w:szCs w:val="30"/>
          <w:lang w:eastAsia="ru-RU"/>
        </w:rPr>
        <w:lastRenderedPageBreak/>
        <w:t xml:space="preserve">соответствующими документами, как локальными, так и вышестоящих органов управления образования. </w:t>
      </w:r>
    </w:p>
    <w:p w:rsidR="00DE032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DE032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6.7. Сообщает директору и его заместителям информацию, полученную на совещаниях, семинарах, конференциях непосредственно после ее получения. </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6.8. Принимает под свою персональную ответственность материальные ценности с непосредственным использованием и хранением их в кабинете ИЗО в случае, если является заведующим учебным кабинетом. 6.9.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DE0326" w:rsidRDefault="00DE0326"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p>
    <w:p w:rsidR="009A02D6" w:rsidRPr="009A02D6" w:rsidRDefault="009A02D6" w:rsidP="009A02D6">
      <w:pPr>
        <w:shd w:val="clear" w:color="auto" w:fill="F7F7F7"/>
        <w:spacing w:after="0" w:line="240" w:lineRule="auto"/>
        <w:ind w:firstLine="567"/>
        <w:jc w:val="both"/>
        <w:outlineLvl w:val="2"/>
        <w:rPr>
          <w:rFonts w:ascii="Times New Roman" w:eastAsia="Times New Roman" w:hAnsi="Times New Roman" w:cs="Times New Roman"/>
          <w:b/>
          <w:bCs/>
          <w:sz w:val="30"/>
          <w:szCs w:val="30"/>
          <w:lang w:eastAsia="ru-RU"/>
        </w:rPr>
      </w:pPr>
      <w:r w:rsidRPr="009A02D6">
        <w:rPr>
          <w:rFonts w:ascii="Times New Roman" w:eastAsia="Times New Roman" w:hAnsi="Times New Roman" w:cs="Times New Roman"/>
          <w:b/>
          <w:bCs/>
          <w:sz w:val="30"/>
          <w:szCs w:val="30"/>
          <w:lang w:eastAsia="ru-RU"/>
        </w:rPr>
        <w:t>7. Заключительные положения</w:t>
      </w:r>
    </w:p>
    <w:p w:rsidR="00DE032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7.1. Ознакомление работника с настоящей должностной инструкцией осуществляется при приеме на работу (до </w:t>
      </w:r>
      <w:r w:rsidR="00DE0326">
        <w:rPr>
          <w:rFonts w:ascii="Times New Roman" w:eastAsia="Times New Roman" w:hAnsi="Times New Roman" w:cs="Times New Roman"/>
          <w:sz w:val="30"/>
          <w:szCs w:val="30"/>
          <w:lang w:eastAsia="ru-RU"/>
        </w:rPr>
        <w:t>подписания трудового договора).</w:t>
      </w:r>
    </w:p>
    <w:p w:rsidR="00DE032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 xml:space="preserve">7.2. Один экземпляр должностной инструкции находится у директора школы, второй – у сотрудника. </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sz w:val="30"/>
          <w:szCs w:val="30"/>
          <w:lang w:eastAsia="ru-RU"/>
        </w:rPr>
        <w:t>7.3. Факт ознакомления учителя изобразительного искусства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2724EB" w:rsidRDefault="002724EB" w:rsidP="009A02D6">
      <w:pPr>
        <w:shd w:val="clear" w:color="auto" w:fill="F7F7F7"/>
        <w:spacing w:after="0" w:line="240" w:lineRule="auto"/>
        <w:ind w:firstLine="567"/>
        <w:jc w:val="both"/>
        <w:rPr>
          <w:rFonts w:ascii="Times New Roman" w:eastAsia="Times New Roman" w:hAnsi="Times New Roman" w:cs="Times New Roman"/>
          <w:i/>
          <w:iCs/>
          <w:sz w:val="30"/>
          <w:szCs w:val="30"/>
          <w:lang w:eastAsia="ru-RU"/>
        </w:rPr>
      </w:pPr>
    </w:p>
    <w:p w:rsidR="002724EB" w:rsidRDefault="002724EB" w:rsidP="009A02D6">
      <w:pPr>
        <w:shd w:val="clear" w:color="auto" w:fill="F7F7F7"/>
        <w:spacing w:after="0" w:line="240" w:lineRule="auto"/>
        <w:ind w:firstLine="567"/>
        <w:jc w:val="both"/>
        <w:rPr>
          <w:rFonts w:ascii="Times New Roman" w:eastAsia="Times New Roman" w:hAnsi="Times New Roman" w:cs="Times New Roman"/>
          <w:i/>
          <w:iCs/>
          <w:sz w:val="30"/>
          <w:szCs w:val="30"/>
          <w:lang w:eastAsia="ru-RU"/>
        </w:rPr>
      </w:pP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i/>
          <w:iCs/>
          <w:sz w:val="30"/>
          <w:szCs w:val="30"/>
          <w:lang w:eastAsia="ru-RU"/>
        </w:rPr>
        <w:t>Должностную инструкцию разработал: _____________ /_______________________/</w:t>
      </w:r>
    </w:p>
    <w:p w:rsidR="009A02D6" w:rsidRPr="009A02D6" w:rsidRDefault="009A02D6" w:rsidP="009A02D6">
      <w:pPr>
        <w:shd w:val="clear" w:color="auto" w:fill="F7F7F7"/>
        <w:spacing w:after="0" w:line="240" w:lineRule="auto"/>
        <w:ind w:firstLine="567"/>
        <w:jc w:val="both"/>
        <w:rPr>
          <w:rFonts w:ascii="Times New Roman" w:eastAsia="Times New Roman" w:hAnsi="Times New Roman" w:cs="Times New Roman"/>
          <w:sz w:val="30"/>
          <w:szCs w:val="30"/>
          <w:lang w:eastAsia="ru-RU"/>
        </w:rPr>
      </w:pPr>
      <w:r w:rsidRPr="009A02D6">
        <w:rPr>
          <w:rFonts w:ascii="Times New Roman" w:eastAsia="Times New Roman" w:hAnsi="Times New Roman" w:cs="Times New Roman"/>
          <w:i/>
          <w:iCs/>
          <w:sz w:val="30"/>
          <w:szCs w:val="30"/>
          <w:lang w:eastAsia="ru-RU"/>
        </w:rPr>
        <w:t>С должностной инструкцией ознакомлен (а), один экземпляр получил (а) на руки и обязуюсь хранить его на рабочем месте. «__</w:t>
      </w:r>
      <w:proofErr w:type="gramStart"/>
      <w:r w:rsidRPr="009A02D6">
        <w:rPr>
          <w:rFonts w:ascii="Times New Roman" w:eastAsia="Times New Roman" w:hAnsi="Times New Roman" w:cs="Times New Roman"/>
          <w:i/>
          <w:iCs/>
          <w:sz w:val="30"/>
          <w:szCs w:val="30"/>
          <w:lang w:eastAsia="ru-RU"/>
        </w:rPr>
        <w:t>_»_</w:t>
      </w:r>
      <w:proofErr w:type="gramEnd"/>
      <w:r w:rsidRPr="009A02D6">
        <w:rPr>
          <w:rFonts w:ascii="Times New Roman" w:eastAsia="Times New Roman" w:hAnsi="Times New Roman" w:cs="Times New Roman"/>
          <w:i/>
          <w:iCs/>
          <w:sz w:val="30"/>
          <w:szCs w:val="30"/>
          <w:lang w:eastAsia="ru-RU"/>
        </w:rPr>
        <w:t>____20___г. _____________ /_______________________/</w:t>
      </w:r>
    </w:p>
    <w:p w:rsidR="00127CF1" w:rsidRPr="009A02D6" w:rsidRDefault="00127CF1" w:rsidP="009A02D6">
      <w:pPr>
        <w:spacing w:after="0" w:line="240" w:lineRule="auto"/>
        <w:ind w:firstLine="567"/>
        <w:jc w:val="both"/>
        <w:rPr>
          <w:rFonts w:ascii="Times New Roman" w:hAnsi="Times New Roman" w:cs="Times New Roman"/>
        </w:rPr>
      </w:pPr>
    </w:p>
    <w:sectPr w:rsidR="00127CF1" w:rsidRPr="009A02D6" w:rsidSect="009A02D6">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51A4"/>
    <w:multiLevelType w:val="hybridMultilevel"/>
    <w:tmpl w:val="9782C32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FEC7C19"/>
    <w:multiLevelType w:val="hybridMultilevel"/>
    <w:tmpl w:val="2C80A8D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EE3418"/>
    <w:multiLevelType w:val="hybridMultilevel"/>
    <w:tmpl w:val="812634E2"/>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BE479E"/>
    <w:multiLevelType w:val="multilevel"/>
    <w:tmpl w:val="557E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E52283"/>
    <w:multiLevelType w:val="multilevel"/>
    <w:tmpl w:val="7D78D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8A1108"/>
    <w:multiLevelType w:val="hybridMultilevel"/>
    <w:tmpl w:val="41D889E8"/>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7760988"/>
    <w:multiLevelType w:val="multilevel"/>
    <w:tmpl w:val="91A2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461D31"/>
    <w:multiLevelType w:val="multilevel"/>
    <w:tmpl w:val="2FBA7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5D5F45"/>
    <w:multiLevelType w:val="hybridMultilevel"/>
    <w:tmpl w:val="4F8C12E6"/>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50836E7"/>
    <w:multiLevelType w:val="hybridMultilevel"/>
    <w:tmpl w:val="0AB66AC2"/>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06F367E"/>
    <w:multiLevelType w:val="hybridMultilevel"/>
    <w:tmpl w:val="5AFA86C8"/>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46D5584"/>
    <w:multiLevelType w:val="multilevel"/>
    <w:tmpl w:val="F1DE6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3E2A9A"/>
    <w:multiLevelType w:val="hybridMultilevel"/>
    <w:tmpl w:val="2F645F8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A032398"/>
    <w:multiLevelType w:val="multilevel"/>
    <w:tmpl w:val="928ED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CF78AA"/>
    <w:multiLevelType w:val="multilevel"/>
    <w:tmpl w:val="B438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B556FE"/>
    <w:multiLevelType w:val="hybridMultilevel"/>
    <w:tmpl w:val="2278DC5A"/>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FF654FD"/>
    <w:multiLevelType w:val="multilevel"/>
    <w:tmpl w:val="776A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7F5A1B"/>
    <w:multiLevelType w:val="hybridMultilevel"/>
    <w:tmpl w:val="CF022720"/>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3046A40"/>
    <w:multiLevelType w:val="multilevel"/>
    <w:tmpl w:val="F49EE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5C59CF"/>
    <w:multiLevelType w:val="hybridMultilevel"/>
    <w:tmpl w:val="56D46AEC"/>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9CB668D"/>
    <w:multiLevelType w:val="hybridMultilevel"/>
    <w:tmpl w:val="1A1C29E2"/>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6184431"/>
    <w:multiLevelType w:val="multilevel"/>
    <w:tmpl w:val="9F22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975923"/>
    <w:multiLevelType w:val="multilevel"/>
    <w:tmpl w:val="CB9A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7C2F59"/>
    <w:multiLevelType w:val="multilevel"/>
    <w:tmpl w:val="654A4FD4"/>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24" w15:restartNumberingAfterBreak="0">
    <w:nsid w:val="7E5D7D20"/>
    <w:multiLevelType w:val="multilevel"/>
    <w:tmpl w:val="14FA0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636EFB"/>
    <w:multiLevelType w:val="hybridMultilevel"/>
    <w:tmpl w:val="ADBEDC82"/>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4"/>
  </w:num>
  <w:num w:numId="3">
    <w:abstractNumId w:val="3"/>
  </w:num>
  <w:num w:numId="4">
    <w:abstractNumId w:val="14"/>
  </w:num>
  <w:num w:numId="5">
    <w:abstractNumId w:val="7"/>
  </w:num>
  <w:num w:numId="6">
    <w:abstractNumId w:val="24"/>
  </w:num>
  <w:num w:numId="7">
    <w:abstractNumId w:val="18"/>
  </w:num>
  <w:num w:numId="8">
    <w:abstractNumId w:val="11"/>
  </w:num>
  <w:num w:numId="9">
    <w:abstractNumId w:val="23"/>
  </w:num>
  <w:num w:numId="10">
    <w:abstractNumId w:val="21"/>
  </w:num>
  <w:num w:numId="11">
    <w:abstractNumId w:val="22"/>
  </w:num>
  <w:num w:numId="12">
    <w:abstractNumId w:val="13"/>
  </w:num>
  <w:num w:numId="13">
    <w:abstractNumId w:val="16"/>
  </w:num>
  <w:num w:numId="14">
    <w:abstractNumId w:val="12"/>
  </w:num>
  <w:num w:numId="15">
    <w:abstractNumId w:val="5"/>
  </w:num>
  <w:num w:numId="16">
    <w:abstractNumId w:val="20"/>
  </w:num>
  <w:num w:numId="17">
    <w:abstractNumId w:val="17"/>
  </w:num>
  <w:num w:numId="18">
    <w:abstractNumId w:val="9"/>
  </w:num>
  <w:num w:numId="19">
    <w:abstractNumId w:val="1"/>
  </w:num>
  <w:num w:numId="20">
    <w:abstractNumId w:val="0"/>
  </w:num>
  <w:num w:numId="21">
    <w:abstractNumId w:val="25"/>
  </w:num>
  <w:num w:numId="22">
    <w:abstractNumId w:val="2"/>
  </w:num>
  <w:num w:numId="23">
    <w:abstractNumId w:val="19"/>
  </w:num>
  <w:num w:numId="24">
    <w:abstractNumId w:val="10"/>
  </w:num>
  <w:num w:numId="25">
    <w:abstractNumId w:val="15"/>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E88"/>
    <w:rsid w:val="00000C46"/>
    <w:rsid w:val="00023798"/>
    <w:rsid w:val="00030252"/>
    <w:rsid w:val="000602A9"/>
    <w:rsid w:val="000660D7"/>
    <w:rsid w:val="00073336"/>
    <w:rsid w:val="00077D95"/>
    <w:rsid w:val="000850D3"/>
    <w:rsid w:val="000B4F5E"/>
    <w:rsid w:val="000B52DD"/>
    <w:rsid w:val="001024E8"/>
    <w:rsid w:val="00103D8D"/>
    <w:rsid w:val="00113088"/>
    <w:rsid w:val="0012099A"/>
    <w:rsid w:val="00127CF1"/>
    <w:rsid w:val="001555B0"/>
    <w:rsid w:val="00167B6F"/>
    <w:rsid w:val="00185AAA"/>
    <w:rsid w:val="00187B54"/>
    <w:rsid w:val="00187CA7"/>
    <w:rsid w:val="0019618A"/>
    <w:rsid w:val="001C32CD"/>
    <w:rsid w:val="001D0ABC"/>
    <w:rsid w:val="001D5596"/>
    <w:rsid w:val="001D64C3"/>
    <w:rsid w:val="00212DB2"/>
    <w:rsid w:val="00223265"/>
    <w:rsid w:val="00244469"/>
    <w:rsid w:val="002474B8"/>
    <w:rsid w:val="002724EB"/>
    <w:rsid w:val="00290346"/>
    <w:rsid w:val="00294CA3"/>
    <w:rsid w:val="002B6D18"/>
    <w:rsid w:val="002C45A8"/>
    <w:rsid w:val="002E5562"/>
    <w:rsid w:val="00302B35"/>
    <w:rsid w:val="00327243"/>
    <w:rsid w:val="0033007E"/>
    <w:rsid w:val="00346459"/>
    <w:rsid w:val="00361695"/>
    <w:rsid w:val="003847DE"/>
    <w:rsid w:val="0039526C"/>
    <w:rsid w:val="003A02E4"/>
    <w:rsid w:val="003A6739"/>
    <w:rsid w:val="003C289A"/>
    <w:rsid w:val="003D6505"/>
    <w:rsid w:val="003E7CA4"/>
    <w:rsid w:val="003F7B0B"/>
    <w:rsid w:val="004306EF"/>
    <w:rsid w:val="0044244B"/>
    <w:rsid w:val="004500D2"/>
    <w:rsid w:val="004761B9"/>
    <w:rsid w:val="004868DF"/>
    <w:rsid w:val="00496C1E"/>
    <w:rsid w:val="00497234"/>
    <w:rsid w:val="004A1EFC"/>
    <w:rsid w:val="004A754B"/>
    <w:rsid w:val="004C0C39"/>
    <w:rsid w:val="004C3704"/>
    <w:rsid w:val="004E5336"/>
    <w:rsid w:val="004F0739"/>
    <w:rsid w:val="00505760"/>
    <w:rsid w:val="00520BE6"/>
    <w:rsid w:val="005210C8"/>
    <w:rsid w:val="00544DE1"/>
    <w:rsid w:val="005565ED"/>
    <w:rsid w:val="00556AE0"/>
    <w:rsid w:val="00563A79"/>
    <w:rsid w:val="00565BC2"/>
    <w:rsid w:val="0058424D"/>
    <w:rsid w:val="00594DAC"/>
    <w:rsid w:val="005E59CE"/>
    <w:rsid w:val="00627ED5"/>
    <w:rsid w:val="00630EFB"/>
    <w:rsid w:val="00635761"/>
    <w:rsid w:val="00650513"/>
    <w:rsid w:val="00657066"/>
    <w:rsid w:val="00696AE7"/>
    <w:rsid w:val="006B14CE"/>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C47CB"/>
    <w:rsid w:val="007D0933"/>
    <w:rsid w:val="007D5866"/>
    <w:rsid w:val="007D7797"/>
    <w:rsid w:val="007F3031"/>
    <w:rsid w:val="008055BD"/>
    <w:rsid w:val="0081210E"/>
    <w:rsid w:val="0083644D"/>
    <w:rsid w:val="008369AA"/>
    <w:rsid w:val="008619B9"/>
    <w:rsid w:val="00866D9B"/>
    <w:rsid w:val="00890A12"/>
    <w:rsid w:val="00895882"/>
    <w:rsid w:val="008A2C7A"/>
    <w:rsid w:val="008A5EC5"/>
    <w:rsid w:val="008A65B5"/>
    <w:rsid w:val="008B1C50"/>
    <w:rsid w:val="008F268B"/>
    <w:rsid w:val="009051EB"/>
    <w:rsid w:val="00906791"/>
    <w:rsid w:val="00922765"/>
    <w:rsid w:val="00957982"/>
    <w:rsid w:val="009A02D6"/>
    <w:rsid w:val="009B06E4"/>
    <w:rsid w:val="009B1018"/>
    <w:rsid w:val="009B2F91"/>
    <w:rsid w:val="009C22D3"/>
    <w:rsid w:val="009E0479"/>
    <w:rsid w:val="009E10EE"/>
    <w:rsid w:val="009F1D01"/>
    <w:rsid w:val="009F600F"/>
    <w:rsid w:val="00A01539"/>
    <w:rsid w:val="00A02131"/>
    <w:rsid w:val="00A07294"/>
    <w:rsid w:val="00A158AB"/>
    <w:rsid w:val="00A22D6D"/>
    <w:rsid w:val="00A25D98"/>
    <w:rsid w:val="00A366C4"/>
    <w:rsid w:val="00A430E1"/>
    <w:rsid w:val="00A60BFB"/>
    <w:rsid w:val="00A63024"/>
    <w:rsid w:val="00A6357C"/>
    <w:rsid w:val="00A92E0E"/>
    <w:rsid w:val="00A931BB"/>
    <w:rsid w:val="00AA3E6C"/>
    <w:rsid w:val="00AB00C5"/>
    <w:rsid w:val="00AE4EA9"/>
    <w:rsid w:val="00B02E88"/>
    <w:rsid w:val="00B30818"/>
    <w:rsid w:val="00B5323F"/>
    <w:rsid w:val="00B620DD"/>
    <w:rsid w:val="00B85900"/>
    <w:rsid w:val="00BB611F"/>
    <w:rsid w:val="00BC28EE"/>
    <w:rsid w:val="00BD5DC0"/>
    <w:rsid w:val="00BF120E"/>
    <w:rsid w:val="00BF72F1"/>
    <w:rsid w:val="00C00DA5"/>
    <w:rsid w:val="00C04122"/>
    <w:rsid w:val="00C300C4"/>
    <w:rsid w:val="00C3466C"/>
    <w:rsid w:val="00C673B0"/>
    <w:rsid w:val="00C7099C"/>
    <w:rsid w:val="00C710BE"/>
    <w:rsid w:val="00C71B1E"/>
    <w:rsid w:val="00C71ED2"/>
    <w:rsid w:val="00C952AD"/>
    <w:rsid w:val="00CA62A4"/>
    <w:rsid w:val="00CB6239"/>
    <w:rsid w:val="00CE12B4"/>
    <w:rsid w:val="00CE4FC9"/>
    <w:rsid w:val="00CE74DE"/>
    <w:rsid w:val="00CF0366"/>
    <w:rsid w:val="00D00C3F"/>
    <w:rsid w:val="00D05462"/>
    <w:rsid w:val="00D30906"/>
    <w:rsid w:val="00D829AD"/>
    <w:rsid w:val="00D9414B"/>
    <w:rsid w:val="00D95574"/>
    <w:rsid w:val="00D979FD"/>
    <w:rsid w:val="00DD67DB"/>
    <w:rsid w:val="00DE0326"/>
    <w:rsid w:val="00DF0812"/>
    <w:rsid w:val="00E10E9B"/>
    <w:rsid w:val="00E17299"/>
    <w:rsid w:val="00E23C91"/>
    <w:rsid w:val="00E27C20"/>
    <w:rsid w:val="00E41C29"/>
    <w:rsid w:val="00E42546"/>
    <w:rsid w:val="00E45AC1"/>
    <w:rsid w:val="00E7659D"/>
    <w:rsid w:val="00E83B29"/>
    <w:rsid w:val="00E86EB1"/>
    <w:rsid w:val="00EA0D4B"/>
    <w:rsid w:val="00EA76E3"/>
    <w:rsid w:val="00EB08F8"/>
    <w:rsid w:val="00EE226C"/>
    <w:rsid w:val="00F03A34"/>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36CEB"/>
  <w15:chartTrackingRefBased/>
  <w15:docId w15:val="{9BE53054-AF5A-431C-B0B2-A3AE7F2D5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9A02D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A02D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A0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A02D6"/>
    <w:rPr>
      <w:b/>
      <w:bCs/>
    </w:rPr>
  </w:style>
  <w:style w:type="character" w:styleId="a5">
    <w:name w:val="Emphasis"/>
    <w:basedOn w:val="a0"/>
    <w:uiPriority w:val="20"/>
    <w:qFormat/>
    <w:rsid w:val="009A02D6"/>
    <w:rPr>
      <w:i/>
      <w:iCs/>
    </w:rPr>
  </w:style>
  <w:style w:type="paragraph" w:styleId="a6">
    <w:name w:val="List Paragraph"/>
    <w:basedOn w:val="a"/>
    <w:uiPriority w:val="34"/>
    <w:qFormat/>
    <w:rsid w:val="009A02D6"/>
    <w:pPr>
      <w:ind w:left="720"/>
      <w:contextualSpacing/>
    </w:pPr>
  </w:style>
  <w:style w:type="paragraph" w:styleId="a7">
    <w:name w:val="No Spacing"/>
    <w:uiPriority w:val="1"/>
    <w:qFormat/>
    <w:rsid w:val="003847D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46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18</Pages>
  <Words>5875</Words>
  <Characters>33491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2019-12-23T07:30:00Z</dcterms:created>
  <dcterms:modified xsi:type="dcterms:W3CDTF">2020-01-24T10:59:00Z</dcterms:modified>
</cp:coreProperties>
</file>